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71CD" w14:textId="6B07E85E" w:rsidR="00F004EC" w:rsidRDefault="00B9316C">
      <w:r>
        <w:t xml:space="preserve">Irrasjonale tanker: Hvorfor er </w:t>
      </w:r>
      <w:proofErr w:type="spellStart"/>
      <w:r w:rsidR="00F004EC">
        <w:t>Euler</w:t>
      </w:r>
      <w:proofErr w:type="spellEnd"/>
      <w:r w:rsidR="00F004EC">
        <w:t xml:space="preserve"> tallet</w:t>
      </w:r>
      <w:r>
        <w:t xml:space="preserve"> og andre tall </w:t>
      </w:r>
      <w:r w:rsidR="00F004EC">
        <w:t>irrasjonal</w:t>
      </w:r>
      <w:r w:rsidR="00C72BC5">
        <w:t>e?</w:t>
      </w:r>
    </w:p>
    <w:p w14:paraId="6C110B67" w14:textId="77777777" w:rsidR="00F004EC" w:rsidRDefault="00F004EC"/>
    <w:p w14:paraId="4D15424E" w14:textId="41703888" w:rsidR="00F004EC" w:rsidRDefault="00F004EC">
      <w:r>
        <w:t xml:space="preserve">Som de siste årene ønsker jeg å stille med et bidrag der matematikken står sentralt. Det er viktig at vi på </w:t>
      </w:r>
      <w:proofErr w:type="spellStart"/>
      <w:r>
        <w:t>Klæm</w:t>
      </w:r>
      <w:proofErr w:type="spellEnd"/>
      <w:r>
        <w:t xml:space="preserve">-konferansene også holder den faglige interessen vedlike. Ved selv å lære et nytt kapittel i matematikk kan vi lettere leve oss inn i de problemene og gledene som studenter og elever har når de møter nytt fagstoff. Så kos dere med </w:t>
      </w:r>
      <w:proofErr w:type="spellStart"/>
      <w:r>
        <w:t>Eulertalles</w:t>
      </w:r>
      <w:proofErr w:type="spellEnd"/>
      <w:r>
        <w:t xml:space="preserve"> irrasjonalitet og omkringliggende resultater. Vi starter med </w:t>
      </w:r>
      <w:proofErr w:type="spellStart"/>
      <w:r>
        <w:t>Liouvilles</w:t>
      </w:r>
      <w:proofErr w:type="spellEnd"/>
      <w:r>
        <w:t xml:space="preserve"> klassiske bevis for at e må være irrasjonalt og generaliserer argumentene til mange andre tall. </w:t>
      </w:r>
    </w:p>
    <w:sectPr w:rsidR="00F00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4EC"/>
    <w:rsid w:val="00947ADA"/>
    <w:rsid w:val="00B9316C"/>
    <w:rsid w:val="00C72BC5"/>
    <w:rsid w:val="00F0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71EDE"/>
  <w15:chartTrackingRefBased/>
  <w15:docId w15:val="{A3A45B6C-8627-451B-9C36-1B03CAEC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00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0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004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00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004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00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00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00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00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04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004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004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004E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004E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004E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004E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004E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004E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00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0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00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00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00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004E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004E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004EC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004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004EC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004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502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Christoph Kirfel</dc:creator>
  <cp:keywords/>
  <dc:description/>
  <cp:lastModifiedBy>Johann Christoph Kirfel</cp:lastModifiedBy>
  <cp:revision>3</cp:revision>
  <dcterms:created xsi:type="dcterms:W3CDTF">2025-05-15T13:32:00Z</dcterms:created>
  <dcterms:modified xsi:type="dcterms:W3CDTF">2025-05-15T13:41:00Z</dcterms:modified>
</cp:coreProperties>
</file>