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9B9" w:rsidRDefault="00A339B9" w:rsidP="00185CC0">
      <w:pPr>
        <w:pStyle w:val="Tittel"/>
        <w:rPr>
          <w:sz w:val="44"/>
        </w:rPr>
      </w:pPr>
    </w:p>
    <w:p w:rsidR="005F1386" w:rsidRPr="00185CC0" w:rsidRDefault="00385957" w:rsidP="00185CC0">
      <w:pPr>
        <w:pStyle w:val="Tittel"/>
        <w:rPr>
          <w:sz w:val="44"/>
        </w:rPr>
      </w:pPr>
      <w:bookmarkStart w:id="0" w:name="_GoBack"/>
      <w:bookmarkEnd w:id="0"/>
      <w:r w:rsidRPr="00185CC0">
        <w:rPr>
          <w:sz w:val="44"/>
        </w:rPr>
        <w:t>Re</w:t>
      </w:r>
      <w:r w:rsidR="001B615C" w:rsidRPr="00185CC0">
        <w:rPr>
          <w:sz w:val="44"/>
        </w:rPr>
        <w:t xml:space="preserve">tningslinjer for godkjenning av </w:t>
      </w:r>
      <w:r w:rsidRPr="00185CC0">
        <w:rPr>
          <w:sz w:val="44"/>
        </w:rPr>
        <w:t>kurs</w:t>
      </w:r>
      <w:r w:rsidR="00E451E4" w:rsidRPr="00185CC0">
        <w:rPr>
          <w:sz w:val="44"/>
        </w:rPr>
        <w:t xml:space="preserve"> på </w:t>
      </w:r>
      <w:proofErr w:type="spellStart"/>
      <w:r w:rsidR="00E451E4" w:rsidRPr="00185CC0">
        <w:rPr>
          <w:sz w:val="44"/>
        </w:rPr>
        <w:t>ph.d</w:t>
      </w:r>
      <w:proofErr w:type="spellEnd"/>
      <w:r w:rsidR="00E451E4" w:rsidRPr="00185CC0">
        <w:rPr>
          <w:sz w:val="44"/>
        </w:rPr>
        <w:t>.-nivå</w:t>
      </w:r>
    </w:p>
    <w:p w:rsidR="005F1386" w:rsidRPr="006466DD" w:rsidRDefault="005F1386" w:rsidP="005F138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466DD">
        <w:rPr>
          <w:rFonts w:cstheme="minorHAnsi"/>
          <w:color w:val="000000"/>
        </w:rPr>
        <w:t xml:space="preserve">1. </w:t>
      </w:r>
      <w:r w:rsidRPr="006466DD">
        <w:rPr>
          <w:rFonts w:cstheme="minorHAnsi"/>
          <w:color w:val="000000"/>
          <w:u w:val="single"/>
        </w:rPr>
        <w:t xml:space="preserve">Godkjenningsprosedyre </w:t>
      </w:r>
    </w:p>
    <w:p w:rsidR="002D1F83" w:rsidRPr="006466DD" w:rsidRDefault="002D1F83" w:rsidP="00A0421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proofErr w:type="spellStart"/>
      <w:r w:rsidRPr="006466DD">
        <w:rPr>
          <w:rFonts w:cstheme="minorHAnsi"/>
          <w:color w:val="000000"/>
        </w:rPr>
        <w:t>Ph.d</w:t>
      </w:r>
      <w:proofErr w:type="spellEnd"/>
      <w:r w:rsidRPr="006466DD">
        <w:rPr>
          <w:rFonts w:cstheme="minorHAnsi"/>
          <w:color w:val="000000"/>
        </w:rPr>
        <w:t>.-programmenes i</w:t>
      </w:r>
      <w:r w:rsidR="001B615C">
        <w:rPr>
          <w:rFonts w:cstheme="minorHAnsi"/>
          <w:color w:val="000000"/>
        </w:rPr>
        <w:t>nterne</w:t>
      </w:r>
      <w:r w:rsidRPr="006466DD">
        <w:rPr>
          <w:rFonts w:cstheme="minorHAnsi"/>
          <w:color w:val="000000"/>
        </w:rPr>
        <w:t xml:space="preserve"> </w:t>
      </w:r>
      <w:r w:rsidR="006466DD" w:rsidRPr="006466DD">
        <w:rPr>
          <w:rFonts w:cstheme="minorHAnsi"/>
          <w:color w:val="000000"/>
        </w:rPr>
        <w:t xml:space="preserve">kurs, </w:t>
      </w:r>
      <w:r w:rsidR="00CB1146" w:rsidRPr="006466DD">
        <w:rPr>
          <w:rFonts w:cstheme="minorHAnsi"/>
          <w:color w:val="000000"/>
        </w:rPr>
        <w:t>ute</w:t>
      </w:r>
      <w:r w:rsidR="006466DD" w:rsidRPr="006466DD">
        <w:rPr>
          <w:rFonts w:cstheme="minorHAnsi"/>
          <w:color w:val="000000"/>
        </w:rPr>
        <w:t xml:space="preserve">nom obligatorisk opplæringsdel, </w:t>
      </w:r>
      <w:r w:rsidR="00F66D59">
        <w:rPr>
          <w:rFonts w:cstheme="minorHAnsi"/>
          <w:color w:val="000000"/>
        </w:rPr>
        <w:t xml:space="preserve">skal behandles i </w:t>
      </w:r>
      <w:proofErr w:type="spellStart"/>
      <w:r w:rsidR="00F66D59">
        <w:rPr>
          <w:rFonts w:cstheme="minorHAnsi"/>
          <w:color w:val="000000"/>
        </w:rPr>
        <w:t>ph.d</w:t>
      </w:r>
      <w:proofErr w:type="spellEnd"/>
      <w:r w:rsidR="00F66D59">
        <w:rPr>
          <w:rFonts w:cstheme="minorHAnsi"/>
          <w:color w:val="000000"/>
        </w:rPr>
        <w:t>.-utvalg</w:t>
      </w:r>
      <w:r w:rsidR="00CB1146" w:rsidRPr="006466DD">
        <w:rPr>
          <w:rFonts w:cstheme="minorHAnsi"/>
          <w:color w:val="000000"/>
        </w:rPr>
        <w:t xml:space="preserve"> </w:t>
      </w:r>
      <w:r w:rsidRPr="006466DD">
        <w:rPr>
          <w:rFonts w:cstheme="minorHAnsi"/>
          <w:color w:val="000000"/>
        </w:rPr>
        <w:t xml:space="preserve">på </w:t>
      </w:r>
      <w:r w:rsidR="00CB1146" w:rsidRPr="006466DD">
        <w:rPr>
          <w:rFonts w:cstheme="minorHAnsi"/>
          <w:color w:val="000000"/>
        </w:rPr>
        <w:t xml:space="preserve">fakultet som innstiller til </w:t>
      </w:r>
      <w:r w:rsidRPr="006466DD">
        <w:rPr>
          <w:rFonts w:cstheme="minorHAnsi"/>
          <w:color w:val="000000"/>
        </w:rPr>
        <w:t xml:space="preserve">vedtak i </w:t>
      </w:r>
      <w:r w:rsidR="00CB1146" w:rsidRPr="006466DD">
        <w:rPr>
          <w:rFonts w:cstheme="minorHAnsi"/>
          <w:color w:val="000000"/>
        </w:rPr>
        <w:t>Utdanningsutvalget.</w:t>
      </w:r>
      <w:r w:rsidR="006466DD" w:rsidRPr="006466DD">
        <w:rPr>
          <w:rFonts w:cstheme="minorHAnsi"/>
          <w:color w:val="000000"/>
        </w:rPr>
        <w:t xml:space="preserve"> Utdanningsutvalget fatter vedtak.</w:t>
      </w:r>
      <w:r w:rsidR="00F66D59">
        <w:rPr>
          <w:rFonts w:cstheme="minorHAnsi"/>
          <w:color w:val="000000"/>
        </w:rPr>
        <w:t xml:space="preserve"> </w:t>
      </w:r>
      <w:r w:rsidR="00F66D59" w:rsidRPr="00185CC0">
        <w:rPr>
          <w:rFonts w:cstheme="minorHAnsi"/>
          <w:color w:val="000000"/>
        </w:rPr>
        <w:t xml:space="preserve">Ved møtebehandling av </w:t>
      </w:r>
      <w:proofErr w:type="spellStart"/>
      <w:r w:rsidR="00F66D59" w:rsidRPr="00185CC0">
        <w:rPr>
          <w:rFonts w:cstheme="minorHAnsi"/>
          <w:color w:val="000000"/>
        </w:rPr>
        <w:t>ph.d</w:t>
      </w:r>
      <w:proofErr w:type="spellEnd"/>
      <w:r w:rsidR="00F66D59" w:rsidRPr="00185CC0">
        <w:rPr>
          <w:rFonts w:cstheme="minorHAnsi"/>
          <w:color w:val="000000"/>
        </w:rPr>
        <w:t xml:space="preserve">.-kurs i Utdanningsutvalget bør det være et settemedlem </w:t>
      </w:r>
      <w:r w:rsidR="007D1306" w:rsidRPr="00185CC0">
        <w:rPr>
          <w:rFonts w:cstheme="minorHAnsi"/>
          <w:color w:val="000000"/>
        </w:rPr>
        <w:t xml:space="preserve">med førstekompetanse oppnevnt av </w:t>
      </w:r>
      <w:r w:rsidR="00185CC0" w:rsidRPr="00185CC0">
        <w:rPr>
          <w:rFonts w:cstheme="minorHAnsi"/>
          <w:color w:val="000000"/>
        </w:rPr>
        <w:t xml:space="preserve">det aktuelle </w:t>
      </w:r>
      <w:proofErr w:type="spellStart"/>
      <w:r w:rsidR="00185CC0" w:rsidRPr="00185CC0">
        <w:rPr>
          <w:rFonts w:cstheme="minorHAnsi"/>
          <w:color w:val="000000"/>
        </w:rPr>
        <w:t>ph.d</w:t>
      </w:r>
      <w:proofErr w:type="spellEnd"/>
      <w:r w:rsidR="00185CC0" w:rsidRPr="00185CC0">
        <w:rPr>
          <w:rFonts w:cstheme="minorHAnsi"/>
          <w:color w:val="000000"/>
        </w:rPr>
        <w:t>.-utvalg</w:t>
      </w:r>
      <w:r w:rsidR="00F66D59" w:rsidRPr="00185CC0">
        <w:rPr>
          <w:rFonts w:cstheme="minorHAnsi"/>
          <w:color w:val="000000"/>
        </w:rPr>
        <w:t>.</w:t>
      </w:r>
    </w:p>
    <w:p w:rsidR="00CB1146" w:rsidRPr="006466DD" w:rsidRDefault="001B615C" w:rsidP="00A0421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Innpass av</w:t>
      </w:r>
      <w:r w:rsidR="00CB1146" w:rsidRPr="006466DD">
        <w:rPr>
          <w:rFonts w:cstheme="minorHAnsi"/>
          <w:color w:val="000000"/>
        </w:rPr>
        <w:t xml:space="preserve"> kurs på </w:t>
      </w:r>
      <w:proofErr w:type="spellStart"/>
      <w:r w:rsidR="006466DD" w:rsidRPr="006466DD">
        <w:rPr>
          <w:rFonts w:cstheme="minorHAnsi"/>
          <w:color w:val="000000"/>
        </w:rPr>
        <w:t>ph.d</w:t>
      </w:r>
      <w:proofErr w:type="spellEnd"/>
      <w:r w:rsidR="006466DD" w:rsidRPr="006466DD">
        <w:rPr>
          <w:rFonts w:cstheme="minorHAnsi"/>
          <w:color w:val="000000"/>
        </w:rPr>
        <w:t>.-</w:t>
      </w:r>
      <w:r w:rsidR="00CB1146" w:rsidRPr="006466DD">
        <w:rPr>
          <w:rFonts w:cstheme="minorHAnsi"/>
          <w:color w:val="000000"/>
        </w:rPr>
        <w:t xml:space="preserve">nivå avlagt ved </w:t>
      </w:r>
      <w:r w:rsidR="002D1F83" w:rsidRPr="006466DD">
        <w:rPr>
          <w:rFonts w:cstheme="minorHAnsi"/>
          <w:color w:val="000000"/>
        </w:rPr>
        <w:t xml:space="preserve">egen og </w:t>
      </w:r>
      <w:r w:rsidR="00CB1146" w:rsidRPr="006466DD">
        <w:rPr>
          <w:rFonts w:cstheme="minorHAnsi"/>
          <w:color w:val="000000"/>
        </w:rPr>
        <w:t xml:space="preserve">annen institusjon </w:t>
      </w:r>
      <w:r w:rsidR="00A04216" w:rsidRPr="006466DD">
        <w:rPr>
          <w:rFonts w:cstheme="minorHAnsi"/>
          <w:color w:val="000000"/>
        </w:rPr>
        <w:t xml:space="preserve">godkjennes av </w:t>
      </w:r>
      <w:proofErr w:type="spellStart"/>
      <w:r w:rsidR="003D0CAE" w:rsidRPr="006466DD">
        <w:rPr>
          <w:rFonts w:cstheme="minorHAnsi"/>
          <w:color w:val="000000"/>
        </w:rPr>
        <w:t>ph.d</w:t>
      </w:r>
      <w:proofErr w:type="spellEnd"/>
      <w:r w:rsidR="003D0CAE" w:rsidRPr="006466DD">
        <w:rPr>
          <w:rFonts w:cstheme="minorHAnsi"/>
          <w:color w:val="000000"/>
        </w:rPr>
        <w:t>.-</w:t>
      </w:r>
      <w:r w:rsidR="00A04216" w:rsidRPr="006466DD">
        <w:rPr>
          <w:rFonts w:cstheme="minorHAnsi"/>
          <w:color w:val="000000"/>
        </w:rPr>
        <w:t xml:space="preserve">utvalg </w:t>
      </w:r>
      <w:r w:rsidR="003D0CAE" w:rsidRPr="006466DD">
        <w:rPr>
          <w:rFonts w:cstheme="minorHAnsi"/>
          <w:color w:val="000000"/>
        </w:rPr>
        <w:t>på fakultet.</w:t>
      </w:r>
      <w:r w:rsidR="00A04216" w:rsidRPr="006466DD">
        <w:rPr>
          <w:rFonts w:cstheme="minorHAnsi"/>
          <w:color w:val="000000"/>
        </w:rPr>
        <w:t xml:space="preserve"> </w:t>
      </w:r>
    </w:p>
    <w:p w:rsidR="002D1F83" w:rsidRPr="006466DD" w:rsidRDefault="00DD7431" w:rsidP="002D1F83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proofErr w:type="spellStart"/>
      <w:r w:rsidRPr="006466DD">
        <w:rPr>
          <w:rFonts w:cstheme="minorHAnsi"/>
          <w:color w:val="000000"/>
        </w:rPr>
        <w:t>Ph.d</w:t>
      </w:r>
      <w:proofErr w:type="spellEnd"/>
      <w:r w:rsidRPr="006466DD">
        <w:rPr>
          <w:rFonts w:cstheme="minorHAnsi"/>
          <w:color w:val="000000"/>
        </w:rPr>
        <w:t>.-kandidater kan få f</w:t>
      </w:r>
      <w:r w:rsidR="001B615C">
        <w:rPr>
          <w:rFonts w:cstheme="minorHAnsi"/>
          <w:color w:val="000000"/>
        </w:rPr>
        <w:t xml:space="preserve">orhåndsgodkjenning av eksterne </w:t>
      </w:r>
      <w:r w:rsidR="00A04216" w:rsidRPr="006466DD">
        <w:rPr>
          <w:rFonts w:cstheme="minorHAnsi"/>
          <w:color w:val="000000"/>
        </w:rPr>
        <w:t xml:space="preserve">kurs når det er </w:t>
      </w:r>
      <w:r w:rsidR="00E451E4" w:rsidRPr="006466DD">
        <w:rPr>
          <w:rFonts w:cstheme="minorHAnsi"/>
          <w:color w:val="000000"/>
        </w:rPr>
        <w:t xml:space="preserve">mulig </w:t>
      </w:r>
      <w:r w:rsidR="00A04216" w:rsidRPr="006466DD">
        <w:rPr>
          <w:rFonts w:cstheme="minorHAnsi"/>
          <w:color w:val="000000"/>
        </w:rPr>
        <w:t>ut fra foreliggende dokumentasjon. Godkjenningen kan gjøres betinget av bestemte typer dokumentasjon i etterkant for å sikre at kurset har det faglige nivå og det omfang som disse retningslinjene forutsetter i punktene 3 og 4.</w:t>
      </w:r>
      <w:r w:rsidR="002D1F83" w:rsidRPr="006466DD">
        <w:rPr>
          <w:rFonts w:cstheme="minorHAnsi"/>
          <w:color w:val="000000"/>
        </w:rPr>
        <w:t xml:space="preserve"> </w:t>
      </w:r>
    </w:p>
    <w:p w:rsidR="00A04216" w:rsidRPr="006466DD" w:rsidRDefault="001B615C" w:rsidP="00A0421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Et godkjent </w:t>
      </w:r>
      <w:proofErr w:type="spellStart"/>
      <w:r>
        <w:rPr>
          <w:rFonts w:cstheme="minorHAnsi"/>
          <w:color w:val="000000"/>
        </w:rPr>
        <w:t>ph.d</w:t>
      </w:r>
      <w:proofErr w:type="spellEnd"/>
      <w:r>
        <w:rPr>
          <w:rFonts w:cstheme="minorHAnsi"/>
          <w:color w:val="000000"/>
        </w:rPr>
        <w:t>.-</w:t>
      </w:r>
      <w:r w:rsidR="002D1F83" w:rsidRPr="006466DD">
        <w:rPr>
          <w:rFonts w:cstheme="minorHAnsi"/>
          <w:color w:val="000000"/>
        </w:rPr>
        <w:t>kurs tatt i samme fagområde ved en annen institusjon skal normalt godskrives kandidaten med samme antall studiepoeng (Universitetsloven, § 3-4)</w:t>
      </w:r>
      <w:r w:rsidR="006466DD" w:rsidRPr="006466DD">
        <w:rPr>
          <w:rFonts w:cstheme="minorHAnsi"/>
          <w:color w:val="000000"/>
        </w:rPr>
        <w:t xml:space="preserve">, eventuelt med </w:t>
      </w:r>
      <w:r w:rsidR="006466DD" w:rsidRPr="006466DD">
        <w:rPr>
          <w:rFonts w:ascii="Calibri" w:hAnsi="Calibri" w:cs="Calibri"/>
        </w:rPr>
        <w:t xml:space="preserve">en </w:t>
      </w:r>
      <w:proofErr w:type="spellStart"/>
      <w:r w:rsidR="006466DD" w:rsidRPr="006466DD">
        <w:rPr>
          <w:rFonts w:ascii="Calibri" w:hAnsi="Calibri" w:cs="Calibri"/>
        </w:rPr>
        <w:t>avkorting</w:t>
      </w:r>
      <w:proofErr w:type="spellEnd"/>
      <w:r w:rsidR="006466DD" w:rsidRPr="006466DD">
        <w:rPr>
          <w:rFonts w:ascii="Calibri" w:hAnsi="Calibri" w:cs="Calibri"/>
        </w:rPr>
        <w:t xml:space="preserve"> dersom deler av kurset er dekket ved gradsgivende institusjon.</w:t>
      </w:r>
      <w:r w:rsidR="002D1F83" w:rsidRPr="006466DD">
        <w:rPr>
          <w:rFonts w:cstheme="minorHAnsi"/>
          <w:color w:val="000000"/>
        </w:rPr>
        <w:t xml:space="preserve"> Tvilstilfeller forelegges Utdanningsutvalget. </w:t>
      </w:r>
    </w:p>
    <w:p w:rsidR="00A04216" w:rsidRPr="006466DD" w:rsidRDefault="00A04216" w:rsidP="00A0421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 w:rsidRPr="006466DD">
        <w:rPr>
          <w:rFonts w:cstheme="minorHAnsi"/>
          <w:color w:val="000000"/>
        </w:rPr>
        <w:t xml:space="preserve">Klage på </w:t>
      </w:r>
      <w:r w:rsidR="001138A5">
        <w:rPr>
          <w:rFonts w:cstheme="minorHAnsi"/>
          <w:color w:val="000000"/>
        </w:rPr>
        <w:t>behandling/</w:t>
      </w:r>
      <w:r w:rsidRPr="006466DD">
        <w:rPr>
          <w:rFonts w:cstheme="minorHAnsi"/>
          <w:color w:val="000000"/>
        </w:rPr>
        <w:t xml:space="preserve">godkjenning </w:t>
      </w:r>
      <w:r w:rsidRPr="00185CC0">
        <w:rPr>
          <w:rFonts w:cstheme="minorHAnsi"/>
          <w:color w:val="000000"/>
        </w:rPr>
        <w:t xml:space="preserve">behandles av </w:t>
      </w:r>
      <w:r w:rsidR="00F66D59" w:rsidRPr="00185CC0">
        <w:rPr>
          <w:rFonts w:cstheme="minorHAnsi"/>
          <w:color w:val="000000"/>
        </w:rPr>
        <w:t>FoU-</w:t>
      </w:r>
      <w:r w:rsidR="002D1F83" w:rsidRPr="00185CC0">
        <w:rPr>
          <w:rFonts w:cstheme="minorHAnsi"/>
          <w:color w:val="000000"/>
        </w:rPr>
        <w:t>utvalget.</w:t>
      </w:r>
    </w:p>
    <w:p w:rsidR="005F1386" w:rsidRPr="006466DD" w:rsidRDefault="005F1386" w:rsidP="005F138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</w:p>
    <w:p w:rsidR="005F1386" w:rsidRPr="006466DD" w:rsidRDefault="005F1386" w:rsidP="005F138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 w:rsidRPr="006466DD">
        <w:rPr>
          <w:rFonts w:cstheme="minorHAnsi"/>
          <w:color w:val="000000"/>
        </w:rPr>
        <w:t xml:space="preserve">2. </w:t>
      </w:r>
      <w:r w:rsidRPr="006466DD">
        <w:rPr>
          <w:rFonts w:cstheme="minorHAnsi"/>
          <w:color w:val="000000"/>
          <w:u w:val="single"/>
        </w:rPr>
        <w:t xml:space="preserve">Godkjenning av kurs tatt før opptak </w:t>
      </w:r>
    </w:p>
    <w:p w:rsidR="00BA010F" w:rsidRPr="006466DD" w:rsidRDefault="00BA010F" w:rsidP="003D0CAE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strike/>
          <w:color w:val="000000"/>
        </w:rPr>
      </w:pPr>
      <w:r>
        <w:rPr>
          <w:rFonts w:cstheme="minorHAnsi"/>
          <w:color w:val="000000"/>
        </w:rPr>
        <w:t xml:space="preserve">Normalt skal 20 av opplæringsdelens studiepoeng avlegges etter opptak. </w:t>
      </w:r>
      <w:proofErr w:type="spellStart"/>
      <w:r>
        <w:rPr>
          <w:rFonts w:cstheme="minorHAnsi"/>
          <w:color w:val="000000"/>
        </w:rPr>
        <w:t>Ph.d</w:t>
      </w:r>
      <w:proofErr w:type="spellEnd"/>
      <w:r>
        <w:rPr>
          <w:rFonts w:cstheme="minorHAnsi"/>
          <w:color w:val="000000"/>
        </w:rPr>
        <w:t xml:space="preserve">.-utvalget på fakultetet kan innvilge unntak </w:t>
      </w:r>
      <w:r w:rsidR="001B615C">
        <w:rPr>
          <w:rFonts w:cstheme="minorHAnsi"/>
          <w:color w:val="000000"/>
        </w:rPr>
        <w:t>fra</w:t>
      </w:r>
      <w:r>
        <w:rPr>
          <w:rFonts w:cstheme="minorHAnsi"/>
          <w:color w:val="000000"/>
        </w:rPr>
        <w:t xml:space="preserve"> dette dersom særlige faglige grunner tilsier det.</w:t>
      </w:r>
    </w:p>
    <w:p w:rsidR="00B90477" w:rsidRPr="006466DD" w:rsidRDefault="00B90477" w:rsidP="005F138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</w:p>
    <w:p w:rsidR="005F1386" w:rsidRPr="006466DD" w:rsidRDefault="005F1386" w:rsidP="005F1386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 w:rsidRPr="006466DD">
        <w:rPr>
          <w:rFonts w:cstheme="minorHAnsi"/>
          <w:color w:val="000000"/>
        </w:rPr>
        <w:t xml:space="preserve">3. </w:t>
      </w:r>
      <w:r w:rsidRPr="006466DD">
        <w:rPr>
          <w:rFonts w:cstheme="minorHAnsi"/>
          <w:color w:val="000000"/>
          <w:u w:val="single"/>
        </w:rPr>
        <w:t>Niv</w:t>
      </w:r>
      <w:r w:rsidR="001B615C">
        <w:rPr>
          <w:rFonts w:cstheme="minorHAnsi"/>
          <w:color w:val="000000"/>
          <w:u w:val="single"/>
        </w:rPr>
        <w:t xml:space="preserve">å for godkjenning som </w:t>
      </w:r>
      <w:proofErr w:type="spellStart"/>
      <w:r w:rsidR="001B615C">
        <w:rPr>
          <w:rFonts w:cstheme="minorHAnsi"/>
          <w:color w:val="000000"/>
          <w:u w:val="single"/>
        </w:rPr>
        <w:t>ph.d</w:t>
      </w:r>
      <w:proofErr w:type="spellEnd"/>
      <w:r w:rsidR="001B615C">
        <w:rPr>
          <w:rFonts w:cstheme="minorHAnsi"/>
          <w:color w:val="000000"/>
          <w:u w:val="single"/>
        </w:rPr>
        <w:t>.-</w:t>
      </w:r>
      <w:r w:rsidRPr="006466DD">
        <w:rPr>
          <w:rFonts w:cstheme="minorHAnsi"/>
          <w:color w:val="000000"/>
          <w:u w:val="single"/>
        </w:rPr>
        <w:t xml:space="preserve">kurs </w:t>
      </w:r>
    </w:p>
    <w:p w:rsidR="001B615C" w:rsidRDefault="003D0CAE" w:rsidP="001B615C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 w:rsidRPr="006466DD">
        <w:rPr>
          <w:rFonts w:cstheme="minorHAnsi"/>
          <w:color w:val="000000"/>
        </w:rPr>
        <w:t xml:space="preserve">Disse </w:t>
      </w:r>
      <w:r w:rsidR="005F1386" w:rsidRPr="006466DD">
        <w:rPr>
          <w:rFonts w:cstheme="minorHAnsi"/>
          <w:color w:val="000000"/>
        </w:rPr>
        <w:t xml:space="preserve">kravene </w:t>
      </w:r>
      <w:r w:rsidRPr="006466DD">
        <w:rPr>
          <w:rFonts w:cstheme="minorHAnsi"/>
          <w:color w:val="000000"/>
        </w:rPr>
        <w:t xml:space="preserve">stilles </w:t>
      </w:r>
      <w:r w:rsidR="005F1386" w:rsidRPr="006466DD">
        <w:rPr>
          <w:rFonts w:cstheme="minorHAnsi"/>
          <w:color w:val="000000"/>
        </w:rPr>
        <w:t xml:space="preserve">for at kurs kan sies å ha </w:t>
      </w:r>
      <w:proofErr w:type="spellStart"/>
      <w:r w:rsidR="001B615C">
        <w:rPr>
          <w:rFonts w:cstheme="minorHAnsi"/>
          <w:color w:val="000000"/>
        </w:rPr>
        <w:t>ph.d</w:t>
      </w:r>
      <w:proofErr w:type="spellEnd"/>
      <w:r w:rsidR="001B615C">
        <w:rPr>
          <w:rFonts w:cstheme="minorHAnsi"/>
          <w:color w:val="000000"/>
        </w:rPr>
        <w:t>.-</w:t>
      </w:r>
      <w:r w:rsidR="005F1386" w:rsidRPr="006466DD">
        <w:rPr>
          <w:rFonts w:cstheme="minorHAnsi"/>
          <w:color w:val="000000"/>
        </w:rPr>
        <w:t>nivå</w:t>
      </w:r>
      <w:r w:rsidR="001138A5">
        <w:rPr>
          <w:rFonts w:cstheme="minorHAnsi"/>
          <w:color w:val="000000"/>
        </w:rPr>
        <w:t>:</w:t>
      </w:r>
      <w:r w:rsidR="005F1386" w:rsidRPr="006466DD">
        <w:rPr>
          <w:rFonts w:cstheme="minorHAnsi"/>
          <w:color w:val="000000"/>
        </w:rPr>
        <w:t xml:space="preserve"> </w:t>
      </w:r>
    </w:p>
    <w:p w:rsidR="001B615C" w:rsidRDefault="00177F25" w:rsidP="001B615C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kurset </w:t>
      </w:r>
      <w:r w:rsidR="0070105B" w:rsidRPr="001B615C">
        <w:rPr>
          <w:rFonts w:cstheme="minorHAnsi"/>
          <w:color w:val="000000"/>
        </w:rPr>
        <w:t xml:space="preserve">gis normalt ved en doktorgradsgivende institusjon og har </w:t>
      </w:r>
      <w:r w:rsidR="005F1386" w:rsidRPr="001B615C">
        <w:rPr>
          <w:rFonts w:cstheme="minorHAnsi"/>
          <w:color w:val="000000"/>
        </w:rPr>
        <w:t>foreleser(e) som selv har d</w:t>
      </w:r>
      <w:r w:rsidR="00E451E4" w:rsidRPr="001B615C">
        <w:rPr>
          <w:rFonts w:cstheme="minorHAnsi"/>
          <w:color w:val="000000"/>
        </w:rPr>
        <w:t>oktorgrad</w:t>
      </w:r>
      <w:r w:rsidR="001B615C">
        <w:rPr>
          <w:rFonts w:cstheme="minorHAnsi"/>
          <w:color w:val="000000"/>
        </w:rPr>
        <w:t xml:space="preserve"> eller tilsvarende</w:t>
      </w:r>
    </w:p>
    <w:p w:rsidR="00F66D59" w:rsidRPr="00F66D59" w:rsidRDefault="00177F25" w:rsidP="00F66D59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kurset </w:t>
      </w:r>
      <w:r w:rsidR="00861AC0" w:rsidRPr="001B615C">
        <w:rPr>
          <w:rFonts w:cstheme="minorHAnsi"/>
          <w:color w:val="000000"/>
        </w:rPr>
        <w:t xml:space="preserve">har </w:t>
      </w:r>
      <w:r w:rsidR="005F1386" w:rsidRPr="001B615C">
        <w:rPr>
          <w:rFonts w:cstheme="minorHAnsi"/>
          <w:color w:val="000000"/>
        </w:rPr>
        <w:t xml:space="preserve">deltakelse dominert av </w:t>
      </w:r>
      <w:proofErr w:type="spellStart"/>
      <w:r w:rsidR="0070105B" w:rsidRPr="001B615C">
        <w:rPr>
          <w:rFonts w:cstheme="minorHAnsi"/>
          <w:color w:val="000000"/>
        </w:rPr>
        <w:t>ph.d</w:t>
      </w:r>
      <w:proofErr w:type="spellEnd"/>
      <w:r w:rsidR="0070105B" w:rsidRPr="001B615C">
        <w:rPr>
          <w:rFonts w:cstheme="minorHAnsi"/>
          <w:color w:val="000000"/>
        </w:rPr>
        <w:t xml:space="preserve">.-studenter </w:t>
      </w:r>
      <w:r w:rsidR="005F1386" w:rsidRPr="001B615C">
        <w:rPr>
          <w:rFonts w:cstheme="minorHAnsi"/>
          <w:color w:val="000000"/>
        </w:rPr>
        <w:t>eller eta</w:t>
      </w:r>
      <w:r w:rsidR="00F66D59">
        <w:rPr>
          <w:rFonts w:cstheme="minorHAnsi"/>
          <w:color w:val="000000"/>
        </w:rPr>
        <w:t>blerte forskere</w:t>
      </w:r>
    </w:p>
    <w:p w:rsidR="00F66D59" w:rsidRPr="00185CC0" w:rsidRDefault="00F66D59" w:rsidP="00F66D59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 w:rsidRPr="00185CC0">
        <w:rPr>
          <w:sz w:val="23"/>
          <w:szCs w:val="23"/>
        </w:rPr>
        <w:t>riktig nivå på læringsutbyttebeskrivelser må være ivaretatt</w:t>
      </w:r>
    </w:p>
    <w:p w:rsidR="005F1386" w:rsidRPr="006466DD" w:rsidRDefault="005F1386" w:rsidP="005F138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5F1386" w:rsidRPr="006466DD" w:rsidRDefault="005F1386" w:rsidP="005F138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466DD">
        <w:rPr>
          <w:rFonts w:cstheme="minorHAnsi"/>
          <w:color w:val="000000"/>
        </w:rPr>
        <w:t xml:space="preserve">4. </w:t>
      </w:r>
      <w:r w:rsidRPr="006466DD">
        <w:rPr>
          <w:rFonts w:cstheme="minorHAnsi"/>
          <w:color w:val="000000"/>
          <w:u w:val="single"/>
        </w:rPr>
        <w:t>Kriterier for beregning av omfang (</w:t>
      </w:r>
      <w:r w:rsidR="00A04216" w:rsidRPr="006466DD">
        <w:rPr>
          <w:rFonts w:cstheme="minorHAnsi"/>
          <w:color w:val="000000"/>
          <w:u w:val="single"/>
        </w:rPr>
        <w:t>studiepoeng</w:t>
      </w:r>
      <w:r w:rsidRPr="006466DD">
        <w:rPr>
          <w:rFonts w:cstheme="minorHAnsi"/>
          <w:color w:val="000000"/>
          <w:u w:val="single"/>
        </w:rPr>
        <w:t xml:space="preserve">) for </w:t>
      </w:r>
      <w:proofErr w:type="spellStart"/>
      <w:r w:rsidR="001B615C">
        <w:rPr>
          <w:rFonts w:cstheme="minorHAnsi"/>
          <w:color w:val="000000"/>
          <w:u w:val="single"/>
        </w:rPr>
        <w:t>ph.d</w:t>
      </w:r>
      <w:proofErr w:type="spellEnd"/>
      <w:r w:rsidR="001B615C">
        <w:rPr>
          <w:rFonts w:cstheme="minorHAnsi"/>
          <w:color w:val="000000"/>
          <w:u w:val="single"/>
        </w:rPr>
        <w:t>.-</w:t>
      </w:r>
      <w:r w:rsidRPr="006466DD">
        <w:rPr>
          <w:rFonts w:cstheme="minorHAnsi"/>
          <w:color w:val="000000"/>
          <w:u w:val="single"/>
        </w:rPr>
        <w:t xml:space="preserve">kurs </w:t>
      </w:r>
    </w:p>
    <w:p w:rsidR="000204FB" w:rsidRDefault="00BA010F" w:rsidP="00830181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Normalt er opplæringsdelen i </w:t>
      </w:r>
      <w:proofErr w:type="spellStart"/>
      <w:r>
        <w:rPr>
          <w:rFonts w:cstheme="minorHAnsi"/>
          <w:color w:val="000000"/>
        </w:rPr>
        <w:t>ph.d</w:t>
      </w:r>
      <w:proofErr w:type="spellEnd"/>
      <w:r>
        <w:rPr>
          <w:rFonts w:cstheme="minorHAnsi"/>
          <w:color w:val="000000"/>
        </w:rPr>
        <w:t xml:space="preserve">.-programmet på 30 studiepoeng, noe som svarer til en arbeidsinnsats på 900 timer eller 30 timer per studiepoeng. </w:t>
      </w:r>
      <w:r w:rsidR="00362524">
        <w:rPr>
          <w:rFonts w:cstheme="minorHAnsi"/>
          <w:color w:val="000000"/>
        </w:rPr>
        <w:t>På denne bakgrunn skal organiserte læringsaktiviteter (bl.a. seminardager og arbeidskrav), selvstudium</w:t>
      </w:r>
      <w:r w:rsidR="00A2236D">
        <w:rPr>
          <w:rFonts w:cstheme="minorHAnsi"/>
          <w:color w:val="000000"/>
        </w:rPr>
        <w:t xml:space="preserve"> og </w:t>
      </w:r>
      <w:proofErr w:type="spellStart"/>
      <w:r w:rsidR="00A2236D">
        <w:rPr>
          <w:rFonts w:cstheme="minorHAnsi"/>
          <w:color w:val="000000"/>
        </w:rPr>
        <w:t>lesekurs</w:t>
      </w:r>
      <w:proofErr w:type="spellEnd"/>
      <w:r w:rsidR="00362524">
        <w:rPr>
          <w:rFonts w:cstheme="minorHAnsi"/>
          <w:color w:val="000000"/>
        </w:rPr>
        <w:t xml:space="preserve"> (blant annet omfanget på pensum) og avsluttende evaluering balanseres i </w:t>
      </w:r>
      <w:r w:rsidR="001B615C">
        <w:rPr>
          <w:rFonts w:cstheme="minorHAnsi"/>
          <w:color w:val="000000"/>
        </w:rPr>
        <w:t>kursbes</w:t>
      </w:r>
      <w:r w:rsidR="00362524">
        <w:rPr>
          <w:rFonts w:cstheme="minorHAnsi"/>
          <w:color w:val="000000"/>
        </w:rPr>
        <w:t xml:space="preserve">krivelsen utfra </w:t>
      </w:r>
      <w:r w:rsidR="001B615C">
        <w:rPr>
          <w:rFonts w:cstheme="minorHAnsi"/>
          <w:color w:val="000000"/>
        </w:rPr>
        <w:t>kursets</w:t>
      </w:r>
      <w:r w:rsidR="00362524">
        <w:rPr>
          <w:rFonts w:cstheme="minorHAnsi"/>
          <w:color w:val="000000"/>
        </w:rPr>
        <w:t xml:space="preserve"> størrelse (dvs. antall studiepoeng), profil og læringsutbytte.</w:t>
      </w:r>
    </w:p>
    <w:p w:rsidR="00362524" w:rsidRDefault="00362524" w:rsidP="00830181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</w:p>
    <w:p w:rsidR="00362524" w:rsidRDefault="00362524" w:rsidP="00830181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5. </w:t>
      </w:r>
      <w:r w:rsidR="001B615C">
        <w:rPr>
          <w:rFonts w:cstheme="minorHAnsi"/>
          <w:color w:val="000000"/>
          <w:u w:val="single"/>
        </w:rPr>
        <w:t>Kurs</w:t>
      </w:r>
      <w:r w:rsidR="00861AC0" w:rsidRPr="00861AC0">
        <w:rPr>
          <w:rFonts w:cstheme="minorHAnsi"/>
          <w:color w:val="000000"/>
          <w:u w:val="single"/>
        </w:rPr>
        <w:t xml:space="preserve"> som inngår i </w:t>
      </w:r>
      <w:proofErr w:type="spellStart"/>
      <w:r w:rsidR="00861AC0" w:rsidRPr="00861AC0">
        <w:rPr>
          <w:rFonts w:cstheme="minorHAnsi"/>
          <w:color w:val="000000"/>
          <w:u w:val="single"/>
        </w:rPr>
        <w:t>HINNs</w:t>
      </w:r>
      <w:proofErr w:type="spellEnd"/>
      <w:r w:rsidRPr="00830181">
        <w:rPr>
          <w:rFonts w:cstheme="minorHAnsi"/>
          <w:color w:val="000000"/>
          <w:u w:val="single"/>
        </w:rPr>
        <w:t xml:space="preserve"> førstelektorprogram</w:t>
      </w:r>
    </w:p>
    <w:p w:rsidR="00362524" w:rsidRPr="006466DD" w:rsidRDefault="00861AC0" w:rsidP="00830181">
      <w:pPr>
        <w:autoSpaceDE w:val="0"/>
        <w:autoSpaceDN w:val="0"/>
        <w:adjustRightInd w:val="0"/>
        <w:spacing w:before="100" w:after="10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 xml:space="preserve">Slike </w:t>
      </w:r>
      <w:r w:rsidR="001B615C">
        <w:rPr>
          <w:rFonts w:cstheme="minorHAnsi"/>
          <w:color w:val="000000"/>
        </w:rPr>
        <w:t>kurs</w:t>
      </w:r>
      <w:r>
        <w:rPr>
          <w:rFonts w:cstheme="minorHAnsi"/>
          <w:color w:val="000000"/>
        </w:rPr>
        <w:t xml:space="preserve"> </w:t>
      </w:r>
      <w:r w:rsidR="00362524">
        <w:rPr>
          <w:rFonts w:cstheme="minorHAnsi"/>
          <w:color w:val="000000"/>
        </w:rPr>
        <w:t xml:space="preserve">godkjennes i tråd med de samme prinsippene, men </w:t>
      </w:r>
      <w:r>
        <w:rPr>
          <w:rFonts w:cstheme="minorHAnsi"/>
          <w:color w:val="000000"/>
        </w:rPr>
        <w:t xml:space="preserve">innstilles av </w:t>
      </w:r>
      <w:r w:rsidR="00031536">
        <w:rPr>
          <w:rFonts w:cstheme="minorHAnsi"/>
          <w:color w:val="000000"/>
        </w:rPr>
        <w:t>S</w:t>
      </w:r>
      <w:r w:rsidR="00031536" w:rsidRPr="00031536">
        <w:rPr>
          <w:rFonts w:cstheme="minorHAnsi"/>
          <w:color w:val="000000"/>
        </w:rPr>
        <w:t>eksjon for universitets-</w:t>
      </w:r>
      <w:r w:rsidR="00031536">
        <w:rPr>
          <w:rFonts w:cstheme="minorHAnsi"/>
          <w:color w:val="000000"/>
        </w:rPr>
        <w:t xml:space="preserve"> </w:t>
      </w:r>
      <w:r w:rsidR="00031536" w:rsidRPr="00031536">
        <w:rPr>
          <w:rFonts w:cstheme="minorHAnsi"/>
          <w:color w:val="000000"/>
        </w:rPr>
        <w:t>og høgskolepedagogikk og kvalitet</w:t>
      </w:r>
      <w:r w:rsidR="00031536">
        <w:rPr>
          <w:rFonts w:cstheme="minorHAnsi"/>
          <w:color w:val="000000"/>
        </w:rPr>
        <w:t xml:space="preserve"> </w:t>
      </w:r>
      <w:r w:rsidR="00362524">
        <w:rPr>
          <w:rFonts w:cstheme="minorHAnsi"/>
          <w:color w:val="000000"/>
        </w:rPr>
        <w:t>før de oversendes Utdanningsutvalget</w:t>
      </w:r>
      <w:r>
        <w:rPr>
          <w:rFonts w:cstheme="minorHAnsi"/>
          <w:color w:val="000000"/>
        </w:rPr>
        <w:t xml:space="preserve"> til godkjenning</w:t>
      </w:r>
      <w:r w:rsidR="00031536">
        <w:rPr>
          <w:rFonts w:cstheme="minorHAnsi"/>
          <w:color w:val="000000"/>
        </w:rPr>
        <w:t>.</w:t>
      </w:r>
    </w:p>
    <w:sectPr w:rsidR="00362524" w:rsidRPr="006466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9E6" w:rsidRDefault="00F959E6" w:rsidP="008B2EFC">
      <w:pPr>
        <w:spacing w:after="0" w:line="240" w:lineRule="auto"/>
      </w:pPr>
      <w:r>
        <w:separator/>
      </w:r>
    </w:p>
  </w:endnote>
  <w:endnote w:type="continuationSeparator" w:id="0">
    <w:p w:rsidR="00F959E6" w:rsidRDefault="00F959E6" w:rsidP="008B2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9E6" w:rsidRDefault="00F959E6" w:rsidP="008B2EFC">
      <w:pPr>
        <w:spacing w:after="0" w:line="240" w:lineRule="auto"/>
      </w:pPr>
      <w:r>
        <w:separator/>
      </w:r>
    </w:p>
  </w:footnote>
  <w:footnote w:type="continuationSeparator" w:id="0">
    <w:p w:rsidR="00F959E6" w:rsidRDefault="00F959E6" w:rsidP="008B2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CC0" w:rsidRDefault="00185CC0">
    <w:pPr>
      <w:pStyle w:val="Topptekst"/>
    </w:pPr>
    <w:r w:rsidRPr="008A2339">
      <w:rPr>
        <w:noProof/>
        <w:lang w:eastAsia="nb-NO"/>
      </w:rPr>
      <w:drawing>
        <wp:inline distT="0" distB="0" distL="0" distR="0" wp14:anchorId="50D08ADF" wp14:editId="6B6C8040">
          <wp:extent cx="2279176" cy="550270"/>
          <wp:effectExtent l="0" t="0" r="6985" b="2540"/>
          <wp:docPr id="1" name="Bilde 1" descr="C:\Users\702104\Downloads\INN_logo_sidestilt_svart_P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702104\Downloads\INN_logo_sidestilt_svart_P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40" cy="555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B0128"/>
    <w:multiLevelType w:val="hybridMultilevel"/>
    <w:tmpl w:val="36DC17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7344A"/>
    <w:multiLevelType w:val="hybridMultilevel"/>
    <w:tmpl w:val="507E61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57"/>
    <w:rsid w:val="000204FB"/>
    <w:rsid w:val="00031536"/>
    <w:rsid w:val="001138A5"/>
    <w:rsid w:val="00150FAA"/>
    <w:rsid w:val="00177F25"/>
    <w:rsid w:val="001837BC"/>
    <w:rsid w:val="00185CC0"/>
    <w:rsid w:val="001935AD"/>
    <w:rsid w:val="001B615C"/>
    <w:rsid w:val="002D1F83"/>
    <w:rsid w:val="002D7DCA"/>
    <w:rsid w:val="002F58DD"/>
    <w:rsid w:val="00362524"/>
    <w:rsid w:val="00385957"/>
    <w:rsid w:val="003D0CAE"/>
    <w:rsid w:val="00550BC3"/>
    <w:rsid w:val="005F1386"/>
    <w:rsid w:val="006466DD"/>
    <w:rsid w:val="0070105B"/>
    <w:rsid w:val="00742F26"/>
    <w:rsid w:val="007D1306"/>
    <w:rsid w:val="00830181"/>
    <w:rsid w:val="00861AC0"/>
    <w:rsid w:val="008B2EFC"/>
    <w:rsid w:val="00A04216"/>
    <w:rsid w:val="00A2236D"/>
    <w:rsid w:val="00A339B9"/>
    <w:rsid w:val="00A91098"/>
    <w:rsid w:val="00B90477"/>
    <w:rsid w:val="00BA010F"/>
    <w:rsid w:val="00BE601F"/>
    <w:rsid w:val="00C336C0"/>
    <w:rsid w:val="00CB1146"/>
    <w:rsid w:val="00DD7431"/>
    <w:rsid w:val="00E451E4"/>
    <w:rsid w:val="00F43FBC"/>
    <w:rsid w:val="00F66D59"/>
    <w:rsid w:val="00F9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32E7"/>
  <w15:chartTrackingRefBased/>
  <w15:docId w15:val="{21A21947-1FB2-4062-ACC1-7AA44B5E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5F13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8B2E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B2EFC"/>
  </w:style>
  <w:style w:type="paragraph" w:styleId="Bunntekst">
    <w:name w:val="footer"/>
    <w:basedOn w:val="Normal"/>
    <w:link w:val="BunntekstTegn"/>
    <w:uiPriority w:val="99"/>
    <w:unhideWhenUsed/>
    <w:rsid w:val="008B2E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B2EFC"/>
  </w:style>
  <w:style w:type="paragraph" w:styleId="Bobletekst">
    <w:name w:val="Balloon Text"/>
    <w:basedOn w:val="Normal"/>
    <w:link w:val="BobletekstTegn"/>
    <w:uiPriority w:val="99"/>
    <w:semiHidden/>
    <w:unhideWhenUsed/>
    <w:rsid w:val="00BA0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010F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70105B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185C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85CC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2094</Characters>
  <Application>Microsoft Office Word</Application>
  <DocSecurity>4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Kielland Servoll</dc:creator>
  <cp:keywords/>
  <dc:description/>
  <cp:lastModifiedBy>Sigrun Skaare</cp:lastModifiedBy>
  <cp:revision>2</cp:revision>
  <dcterms:created xsi:type="dcterms:W3CDTF">2018-12-12T08:20:00Z</dcterms:created>
  <dcterms:modified xsi:type="dcterms:W3CDTF">2018-12-12T08:20:00Z</dcterms:modified>
</cp:coreProperties>
</file>