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GB" w:eastAsia="en-GB"/>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Sluttnotereferans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Sluttnotereferans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Sluttnotereferans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Sluttnotereferans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Sluttnotereferans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D33934">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4FBB1695" w:rsidR="00EB0036" w:rsidRPr="002A00C3" w:rsidRDefault="00967AB8"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Inland Norway</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D33934">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5E2C1E"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w:t>
            </w:r>
            <w:r w:rsidR="00967AB8">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ELVERUM02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37B8B3B7" w14:textId="77777777" w:rsidR="00EB7975" w:rsidRPr="00EB7975" w:rsidRDefault="00EB7975" w:rsidP="00D33934">
            <w:pPr>
              <w:spacing w:after="0" w:line="240" w:lineRule="auto"/>
              <w:jc w:val="center"/>
              <w:rPr>
                <w:rFonts w:ascii="Calibri" w:eastAsia="Times New Roman" w:hAnsi="Calibri" w:cs="Times New Roman"/>
                <w:color w:val="000000"/>
                <w:sz w:val="16"/>
                <w:szCs w:val="16"/>
                <w:lang w:val="en-GB" w:eastAsia="en-GB"/>
              </w:rPr>
            </w:pPr>
            <w:r w:rsidRPr="00EB7975">
              <w:rPr>
                <w:rFonts w:ascii="Calibri" w:eastAsia="Times New Roman" w:hAnsi="Calibri" w:cs="Times New Roman"/>
                <w:color w:val="000000"/>
                <w:sz w:val="16"/>
                <w:szCs w:val="16"/>
                <w:lang w:val="en-GB" w:eastAsia="en-GB"/>
              </w:rPr>
              <w:t>Postboks 400</w:t>
            </w:r>
          </w:p>
          <w:p w14:paraId="69DC9F95" w14:textId="4F3A71C9"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sidRPr="00EB7975">
              <w:rPr>
                <w:rFonts w:ascii="Calibri" w:eastAsia="Times New Roman" w:hAnsi="Calibri" w:cs="Times New Roman"/>
                <w:color w:val="000000"/>
                <w:sz w:val="16"/>
                <w:szCs w:val="16"/>
                <w:lang w:val="en-GB" w:eastAsia="en-GB"/>
              </w:rPr>
              <w:t>2418 Elverum</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1C279604" w:rsidR="00EB0036" w:rsidRPr="002A00C3" w:rsidRDefault="00EB7975" w:rsidP="00D3393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Norway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1226E5CD" w:rsidR="007714FD" w:rsidRPr="002A00C3" w:rsidRDefault="007714FD" w:rsidP="00D33934">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Sluttnotereferans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Sluttnotereferans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1311F83D" w:rsidR="00FF2AE5" w:rsidRPr="002A00C3" w:rsidRDefault="00B57D80" w:rsidP="00FF2AE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w:t>
            </w:r>
            <w:r w:rsidR="00FF2AE5">
              <w:rPr>
                <w:rFonts w:ascii="Calibri" w:eastAsia="Times New Roman" w:hAnsi="Calibri" w:cs="Times New Roman"/>
                <w:color w:val="000000"/>
                <w:sz w:val="16"/>
                <w:szCs w:val="16"/>
                <w:lang w:val="en-GB" w:eastAsia="en-GB"/>
              </w:rPr>
              <w:t xml:space="preserve">cribing the learning outcomes: </w:t>
            </w:r>
            <w:hyperlink r:id="rId11" w:history="1">
              <w:r w:rsidR="00FF2AE5" w:rsidRPr="00C03F5C">
                <w:rPr>
                  <w:rStyle w:val="Hyperkobling"/>
                  <w:rFonts w:ascii="Calibri" w:eastAsia="Times New Roman" w:hAnsi="Calibri" w:cs="Times New Roman"/>
                  <w:i/>
                  <w:iCs/>
                  <w:sz w:val="16"/>
                  <w:szCs w:val="16"/>
                  <w:lang w:val="en-GB" w:eastAsia="en-GB"/>
                </w:rPr>
                <w:t>www.eng.inn.no/studies/exchange-students/courses-taught-in-english</w:t>
              </w:r>
            </w:hyperlink>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Sluttnotereferans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283"/>
        <w:gridCol w:w="36"/>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B8246E">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843"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992"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B8246E">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992"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B8246E">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992"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B8246E">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luttnotereferans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843" w:type="dxa"/>
            <w:gridSpan w:val="3"/>
            <w:tcBorders>
              <w:top w:val="nil"/>
              <w:left w:val="single" w:sz="8" w:space="0" w:color="auto"/>
              <w:bottom w:val="double" w:sz="6" w:space="0" w:color="auto"/>
              <w:right w:val="nil"/>
            </w:tcBorders>
            <w:shd w:val="clear" w:color="auto" w:fill="auto"/>
            <w:noWrap/>
            <w:vAlign w:val="center"/>
            <w:hideMark/>
          </w:tcPr>
          <w:p w14:paraId="6F023CC0" w14:textId="698A8A54" w:rsidR="002E3D29" w:rsidRPr="002A00C3" w:rsidRDefault="0041779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International Coordinator</w:t>
            </w:r>
          </w:p>
        </w:tc>
        <w:tc>
          <w:tcPr>
            <w:tcW w:w="992"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2434875" w14:textId="20046A8E" w:rsidR="00FE3841" w:rsidRPr="002A00C3" w:rsidRDefault="00FE3841" w:rsidP="0041779D">
      <w:pPr>
        <w:spacing w:after="0"/>
        <w:rPr>
          <w:b/>
          <w:lang w:val="en-GB"/>
        </w:rPr>
      </w:pPr>
    </w:p>
    <w:p w14:paraId="69DCA05E" w14:textId="3BA001B4" w:rsidR="008A1D43" w:rsidRPr="002A00C3" w:rsidRDefault="00EC7C21" w:rsidP="00FF2AE5">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Sluttnotereferans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D5AF541" w:rsidR="00EC7C21" w:rsidRPr="002A00C3" w:rsidRDefault="00967AB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67AB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E3841">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3E4862F0" w:rsidR="00EC7C21" w:rsidRPr="002A00C3" w:rsidRDefault="00967AB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28064E81" w:rsidR="00EC7C21" w:rsidRPr="002A00C3" w:rsidRDefault="00967AB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E3841" w:rsidRPr="002A00C3" w14:paraId="71A192E6" w14:textId="77777777" w:rsidTr="00FE3841">
        <w:trPr>
          <w:trHeight w:val="181"/>
        </w:trPr>
        <w:tc>
          <w:tcPr>
            <w:tcW w:w="1002" w:type="dxa"/>
            <w:tcBorders>
              <w:top w:val="nil"/>
              <w:left w:val="double" w:sz="6" w:space="0" w:color="auto"/>
              <w:bottom w:val="nil"/>
              <w:right w:val="single" w:sz="8" w:space="0" w:color="auto"/>
            </w:tcBorders>
            <w:shd w:val="clear" w:color="auto" w:fill="auto"/>
            <w:noWrap/>
            <w:vAlign w:val="bottom"/>
          </w:tcPr>
          <w:p w14:paraId="264AFDDB"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5F98B09"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1578EE4"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711AAA0" w14:textId="4542D922"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59528888"/>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0BCBA840" w14:textId="77021494"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139453718"/>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354651150"/>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1F0256D9" w14:textId="1C37B128"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37CA9421"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r w:rsidR="00FE3841" w:rsidRPr="002A00C3" w14:paraId="6B36FB2A" w14:textId="77777777" w:rsidTr="00FE3841">
        <w:trPr>
          <w:trHeight w:val="181"/>
        </w:trPr>
        <w:tc>
          <w:tcPr>
            <w:tcW w:w="1002" w:type="dxa"/>
            <w:tcBorders>
              <w:top w:val="nil"/>
              <w:left w:val="double" w:sz="6" w:space="0" w:color="auto"/>
              <w:bottom w:val="nil"/>
              <w:right w:val="single" w:sz="8" w:space="0" w:color="auto"/>
            </w:tcBorders>
            <w:shd w:val="clear" w:color="auto" w:fill="auto"/>
            <w:noWrap/>
            <w:vAlign w:val="bottom"/>
          </w:tcPr>
          <w:p w14:paraId="61ADF184"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175155"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9817CD"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6BD5D8DB" w14:textId="74BA9DB6"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21233064"/>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05ED2B0B" w14:textId="76A3324A"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98403456"/>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87191025"/>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7699049B" w14:textId="5EBAEA81"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6752B6AD"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r w:rsidR="00FE3841" w:rsidRPr="002A00C3" w14:paraId="7A9D4D6E"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3CB9A71F"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394D2E4C"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60F5F1E0"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564CF72A" w14:textId="0D4DEB3D"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693106622"/>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61B2E976" w14:textId="78CF3AF8"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57759723"/>
                <w14:checkbox>
                  <w14:checked w14:val="0"/>
                  <w14:checkedState w14:val="2612" w14:font="MS Gothic"/>
                  <w14:uncheckedState w14:val="2610" w14:font="MS Gothic"/>
                </w14:checkbox>
              </w:sdtPr>
              <w:sdtEndPr/>
              <w:sdtContent>
                <w:r w:rsidR="005703D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54634757"/>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tcPr>
              <w:p w14:paraId="27B34097" w14:textId="6B623AC5" w:rsidR="00FE3841" w:rsidRDefault="00FE3841" w:rsidP="00FE3841">
                <w:pPr>
                  <w:spacing w:after="0" w:line="240" w:lineRule="auto"/>
                  <w:jc w:val="center"/>
                  <w:rPr>
                    <w:rFonts w:ascii="Calibri" w:eastAsia="Times New Roman" w:hAnsi="Calibri" w:cs="Times New Roman"/>
                    <w:b/>
                    <w:bCs/>
                    <w:color w:val="000000"/>
                    <w:sz w:val="16"/>
                    <w:szCs w:val="16"/>
                    <w:lang w:val="en-GB" w:eastAsia="en-GB"/>
                  </w:rPr>
                </w:pPr>
                <w:r w:rsidRPr="009C2388">
                  <w:rPr>
                    <w:rStyle w:val="Plassholderteks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tcPr>
          <w:p w14:paraId="22C1A9D6" w14:textId="77777777" w:rsidR="00FE3841" w:rsidRPr="002A00C3" w:rsidRDefault="00FE3841" w:rsidP="00FE384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67AB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67AB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FE3841">
        <w:trPr>
          <w:trHeight w:val="175"/>
        </w:trPr>
        <w:tc>
          <w:tcPr>
            <w:tcW w:w="989" w:type="dxa"/>
            <w:tcBorders>
              <w:top w:val="nil"/>
              <w:left w:val="double" w:sz="6" w:space="0" w:color="auto"/>
              <w:bottom w:val="nil"/>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7" w14:textId="0DBD865A" w:rsidR="00E140F4" w:rsidRPr="002A00C3" w:rsidRDefault="00967AB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8" w14:textId="1E113D56" w:rsidR="00E140F4" w:rsidRPr="002A00C3" w:rsidRDefault="00967AB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E3841" w:rsidRPr="002A00C3" w14:paraId="6F314278" w14:textId="77777777" w:rsidTr="00FE3841">
        <w:trPr>
          <w:trHeight w:val="175"/>
        </w:trPr>
        <w:tc>
          <w:tcPr>
            <w:tcW w:w="989" w:type="dxa"/>
            <w:tcBorders>
              <w:top w:val="nil"/>
              <w:left w:val="double" w:sz="6" w:space="0" w:color="auto"/>
              <w:bottom w:val="nil"/>
              <w:right w:val="single" w:sz="8" w:space="0" w:color="auto"/>
            </w:tcBorders>
            <w:shd w:val="clear" w:color="auto" w:fill="auto"/>
            <w:noWrap/>
            <w:vAlign w:val="bottom"/>
          </w:tcPr>
          <w:p w14:paraId="289870F0"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7B3181FF"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35551989"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CC16707" w14:textId="303972C2"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215502219"/>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429A2B3E" w14:textId="416506E8"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90952517"/>
                <w14:checkbox>
                  <w14:checked w14:val="0"/>
                  <w14:checkedState w14:val="2612" w14:font="MS Gothic"/>
                  <w14:uncheckedState w14:val="2610" w14:font="MS Gothic"/>
                </w14:checkbox>
              </w:sdtPr>
              <w:sdtEndPr/>
              <w:sdtContent>
                <w:r w:rsidR="00FE3841"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2F79D01A"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r>
      <w:tr w:rsidR="00FE3841" w:rsidRPr="002A00C3" w14:paraId="5914AD0A"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tcPr>
          <w:p w14:paraId="5673B7AD" w14:textId="77777777" w:rsidR="00FE3841" w:rsidRPr="002A00C3" w:rsidRDefault="00FE3841" w:rsidP="00FE3841">
            <w:pPr>
              <w:spacing w:after="0" w:line="240" w:lineRule="auto"/>
              <w:rPr>
                <w:rFonts w:ascii="Calibri" w:eastAsia="Times New Roman" w:hAnsi="Calibri" w:cs="Times New Roman"/>
                <w:color w:val="000000"/>
                <w:sz w:val="16"/>
                <w:szCs w:val="16"/>
                <w:lang w:val="en-GB" w:eastAsia="en-GB"/>
              </w:rPr>
            </w:pP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tcPr>
          <w:p w14:paraId="305A4FA0" w14:textId="77777777" w:rsidR="00FE3841" w:rsidRPr="002A00C3" w:rsidRDefault="00FE3841" w:rsidP="00FE3841">
            <w:pPr>
              <w:spacing w:after="0" w:line="240" w:lineRule="auto"/>
              <w:rPr>
                <w:rFonts w:ascii="Calibri" w:eastAsia="Times New Roman" w:hAnsi="Calibri" w:cs="Times New Roman"/>
                <w:color w:val="0000FF"/>
                <w:sz w:val="16"/>
                <w:szCs w:val="16"/>
                <w:lang w:val="en-GB" w:eastAsia="en-GB"/>
              </w:rPr>
            </w:pPr>
          </w:p>
        </w:tc>
        <w:tc>
          <w:tcPr>
            <w:tcW w:w="3112" w:type="dxa"/>
            <w:tcBorders>
              <w:top w:val="single" w:sz="8" w:space="0" w:color="auto"/>
              <w:left w:val="nil"/>
              <w:bottom w:val="double" w:sz="6" w:space="0" w:color="auto"/>
              <w:right w:val="single" w:sz="8" w:space="0" w:color="auto"/>
            </w:tcBorders>
            <w:shd w:val="clear" w:color="auto" w:fill="auto"/>
            <w:vAlign w:val="center"/>
          </w:tcPr>
          <w:p w14:paraId="13AD768F"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00A9FFBB" w14:textId="5215F211"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904101195"/>
                <w14:checkbox>
                  <w14:checked w14:val="0"/>
                  <w14:checkedState w14:val="2612" w14:font="MS Gothic"/>
                  <w14:uncheckedState w14:val="2610" w14:font="MS Gothic"/>
                </w14:checkbox>
              </w:sdtPr>
              <w:sdtEndPr/>
              <w:sdtContent>
                <w:r w:rsidR="00FE384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14C449C1" w14:textId="760F01A8" w:rsidR="00FE3841" w:rsidRDefault="00967AB8" w:rsidP="00FE384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19770180"/>
                <w14:checkbox>
                  <w14:checked w14:val="0"/>
                  <w14:checkedState w14:val="2612" w14:font="MS Gothic"/>
                  <w14:uncheckedState w14:val="2610" w14:font="MS Gothic"/>
                </w14:checkbox>
              </w:sdtPr>
              <w:sdtEndPr/>
              <w:sdtContent>
                <w:r w:rsidR="00FE3841"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tcPr>
          <w:p w14:paraId="494E3A05" w14:textId="77777777" w:rsidR="00FE3841" w:rsidRPr="002A00C3" w:rsidRDefault="00FE3841" w:rsidP="00FE3841">
            <w:pPr>
              <w:spacing w:after="0" w:line="240" w:lineRule="auto"/>
              <w:rPr>
                <w:rFonts w:ascii="Calibri" w:eastAsia="Times New Roman" w:hAnsi="Calibri" w:cs="Times New Roman"/>
                <w:b/>
                <w:bCs/>
                <w:color w:val="000000"/>
                <w:sz w:val="16"/>
                <w:szCs w:val="16"/>
                <w:lang w:val="en-GB" w:eastAsia="en-GB"/>
              </w:rPr>
            </w:pPr>
          </w:p>
        </w:tc>
      </w:tr>
    </w:tbl>
    <w:p w14:paraId="69DCA09C" w14:textId="77777777" w:rsidR="00031FD9" w:rsidRPr="002A00C3" w:rsidRDefault="00031FD9"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 xml:space="preserve">(or </w:t>
            </w:r>
            <w:proofErr w:type="gramStart"/>
            <w:r w:rsidR="00632257" w:rsidRPr="00945287">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335D1" w14:textId="77777777" w:rsidR="00957875" w:rsidRDefault="00957875" w:rsidP="00261299">
      <w:pPr>
        <w:spacing w:after="0" w:line="240" w:lineRule="auto"/>
      </w:pPr>
      <w:r>
        <w:separator/>
      </w:r>
    </w:p>
  </w:endnote>
  <w:endnote w:type="continuationSeparator" w:id="0">
    <w:p w14:paraId="0C3A1B08" w14:textId="77777777" w:rsidR="00957875" w:rsidRDefault="00957875" w:rsidP="00261299">
      <w:pPr>
        <w:spacing w:after="0" w:line="240" w:lineRule="auto"/>
      </w:pPr>
      <w:r>
        <w:continuationSeparator/>
      </w:r>
    </w:p>
  </w:endnote>
  <w:endnote w:id="1">
    <w:p w14:paraId="6E58722B" w14:textId="6B32E62B" w:rsidR="00774BD5" w:rsidRPr="00114066" w:rsidRDefault="00774BD5" w:rsidP="00DC3994">
      <w:pPr>
        <w:pStyle w:val="Fotnotetekst"/>
        <w:spacing w:before="120" w:after="120"/>
        <w:ind w:left="284" w:firstLine="0"/>
        <w:rPr>
          <w:rFonts w:asciiTheme="minorHAnsi" w:hAnsiTheme="minorHAnsi" w:cstheme="minorHAnsi"/>
          <w:lang w:val="en-GB"/>
        </w:rPr>
      </w:pPr>
      <w:r w:rsidRPr="00DC3994">
        <w:rPr>
          <w:rStyle w:val="Sluttnotereferans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tnotetekst"/>
        <w:spacing w:before="120" w:after="120"/>
        <w:ind w:left="284" w:firstLine="0"/>
        <w:rPr>
          <w:rFonts w:asciiTheme="minorHAnsi" w:hAnsiTheme="minorHAnsi" w:cstheme="minorHAnsi"/>
          <w:lang w:val="en-GB"/>
        </w:rPr>
      </w:pPr>
      <w:r w:rsidRPr="00114066">
        <w:rPr>
          <w:rStyle w:val="Sluttnotereferans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kobling"/>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kobling"/>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Sluttnotereferans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w:t>
      </w:r>
      <w:proofErr w:type="gramStart"/>
      <w:r w:rsidRPr="00114066">
        <w:rPr>
          <w:rFonts w:cstheme="minorHAnsi"/>
          <w:sz w:val="20"/>
          <w:szCs w:val="20"/>
          <w:lang w:val="en-GB"/>
        </w:rPr>
        <w:t>are:</w:t>
      </w:r>
      <w:proofErr w:type="gramEnd"/>
      <w:r w:rsidRPr="00114066">
        <w:rPr>
          <w:rFonts w:cstheme="minorHAnsi"/>
          <w:sz w:val="20"/>
          <w:szCs w:val="20"/>
          <w:lang w:val="en-GB"/>
        </w:rPr>
        <w:t xml:space="preserv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Sluttnotetekst"/>
        <w:spacing w:before="120" w:after="120"/>
        <w:ind w:left="284"/>
        <w:jc w:val="both"/>
        <w:rPr>
          <w:rFonts w:cstheme="minorHAnsi"/>
          <w:lang w:val="en-GB"/>
        </w:rPr>
      </w:pPr>
      <w:r w:rsidRPr="00114066">
        <w:rPr>
          <w:rStyle w:val="Sluttnotereferans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Sluttnotereferans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tnotetekst"/>
        <w:spacing w:before="120" w:after="120"/>
        <w:ind w:left="284" w:firstLine="0"/>
        <w:rPr>
          <w:rFonts w:asciiTheme="minorHAnsi" w:hAnsiTheme="minorHAnsi" w:cstheme="minorHAnsi"/>
          <w:b/>
          <w:lang w:val="en-GB"/>
        </w:rPr>
      </w:pPr>
      <w:r w:rsidRPr="00114066">
        <w:rPr>
          <w:rStyle w:val="Sluttnotereferans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tnoteteks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tnoteteks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tnoteteks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tnoteteks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tnoteteks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tnoteteks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Sluttnoteteks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77FB5" w14:textId="77777777" w:rsidR="000444BB" w:rsidRDefault="000444B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0143319"/>
      <w:docPartObj>
        <w:docPartGallery w:val="Page Numbers (Bottom of Page)"/>
        <w:docPartUnique/>
      </w:docPartObj>
    </w:sdtPr>
    <w:sdtEndPr>
      <w:rPr>
        <w:noProof/>
      </w:rPr>
    </w:sdtEndPr>
    <w:sdtContent>
      <w:p w14:paraId="695D0B5C" w14:textId="69F2579F" w:rsidR="00774BD5" w:rsidRDefault="00774BD5">
        <w:pPr>
          <w:pStyle w:val="Bunntekst"/>
          <w:jc w:val="center"/>
        </w:pPr>
        <w:r>
          <w:fldChar w:fldCharType="begin"/>
        </w:r>
        <w:r>
          <w:instrText xml:space="preserve"> PAGE   \* MERGEFORMAT </w:instrText>
        </w:r>
        <w:r>
          <w:fldChar w:fldCharType="separate"/>
        </w:r>
        <w:r w:rsidR="00A36B1C">
          <w:rPr>
            <w:noProof/>
          </w:rPr>
          <w:t>2</w:t>
        </w:r>
        <w:r>
          <w:rPr>
            <w:noProof/>
          </w:rPr>
          <w:fldChar w:fldCharType="end"/>
        </w:r>
      </w:p>
    </w:sdtContent>
  </w:sdt>
  <w:p w14:paraId="1FA71B8D" w14:textId="77777777" w:rsidR="00774BD5" w:rsidRDefault="00774BD5">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BB975" w14:textId="77777777" w:rsidR="000444BB" w:rsidRDefault="000444B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AD410" w14:textId="77777777" w:rsidR="00957875" w:rsidRDefault="00957875" w:rsidP="00261299">
      <w:pPr>
        <w:spacing w:after="0" w:line="240" w:lineRule="auto"/>
      </w:pPr>
      <w:r>
        <w:separator/>
      </w:r>
    </w:p>
  </w:footnote>
  <w:footnote w:type="continuationSeparator" w:id="0">
    <w:p w14:paraId="18A6EE3D" w14:textId="77777777" w:rsidR="00957875" w:rsidRDefault="00957875"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4ECD5" w14:textId="77777777" w:rsidR="000444BB" w:rsidRDefault="000444B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A1FF" w14:textId="62811F2F" w:rsidR="00774BD5" w:rsidRDefault="00CA5AB4" w:rsidP="00784E7F">
    <w:pPr>
      <w:pStyle w:val="Topptekst"/>
      <w:jc w:val="center"/>
    </w:pPr>
    <w:r w:rsidRPr="00A04811">
      <w:rPr>
        <w:noProof/>
        <w:lang w:val="en-GB" w:eastAsia="en-GB"/>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GB" w:eastAsia="en-GB"/>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3C7F3758"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p>
                        <w:p w14:paraId="02FEB6D4" w14:textId="61434BDA" w:rsidR="00774BD5"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 xml:space="preserve">Academic Year </w:t>
                          </w:r>
                          <w:r w:rsidR="00A36B1C">
                            <w:rPr>
                              <w:rFonts w:ascii="Verdana" w:hAnsi="Verdana"/>
                              <w:b/>
                              <w:i/>
                              <w:color w:val="003CB4"/>
                              <w:sz w:val="16"/>
                              <w:szCs w:val="16"/>
                              <w:lang w:val="en-GB"/>
                            </w:rPr>
                            <w:t>202</w:t>
                          </w:r>
                          <w:r w:rsidR="00967AB8">
                            <w:rPr>
                              <w:rFonts w:ascii="Verdana" w:hAnsi="Verdana"/>
                              <w:b/>
                              <w:i/>
                              <w:color w:val="003CB4"/>
                              <w:sz w:val="16"/>
                              <w:szCs w:val="16"/>
                              <w:lang w:val="en-GB"/>
                            </w:rPr>
                            <w:t>4/2025</w:t>
                          </w:r>
                        </w:p>
                        <w:p w14:paraId="4F981833" w14:textId="77777777" w:rsidR="000444BB" w:rsidRPr="00945287" w:rsidRDefault="000444BB" w:rsidP="000444BB">
                          <w:pPr>
                            <w:tabs>
                              <w:tab w:val="left" w:pos="3119"/>
                            </w:tabs>
                            <w:spacing w:after="0"/>
                            <w:jc w:val="center"/>
                            <w:rPr>
                              <w:rFonts w:ascii="Verdana" w:hAnsi="Verdana"/>
                              <w:b/>
                              <w:i/>
                              <w:color w:val="003CB4"/>
                              <w:sz w:val="16"/>
                              <w:szCs w:val="16"/>
                              <w:lang w:val="en-GB"/>
                            </w:rPr>
                          </w:pP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3C7F3758"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p>
                  <w:p w14:paraId="02FEB6D4" w14:textId="61434BDA" w:rsidR="00774BD5"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 xml:space="preserve">Academic Year </w:t>
                    </w:r>
                    <w:r w:rsidR="00A36B1C">
                      <w:rPr>
                        <w:rFonts w:ascii="Verdana" w:hAnsi="Verdana"/>
                        <w:b/>
                        <w:i/>
                        <w:color w:val="003CB4"/>
                        <w:sz w:val="16"/>
                        <w:szCs w:val="16"/>
                        <w:lang w:val="en-GB"/>
                      </w:rPr>
                      <w:t>202</w:t>
                    </w:r>
                    <w:r w:rsidR="00967AB8">
                      <w:rPr>
                        <w:rFonts w:ascii="Verdana" w:hAnsi="Verdana"/>
                        <w:b/>
                        <w:i/>
                        <w:color w:val="003CB4"/>
                        <w:sz w:val="16"/>
                        <w:szCs w:val="16"/>
                        <w:lang w:val="en-GB"/>
                      </w:rPr>
                      <w:t>4/2025</w:t>
                    </w:r>
                  </w:p>
                  <w:p w14:paraId="4F981833" w14:textId="77777777" w:rsidR="000444BB" w:rsidRPr="00945287" w:rsidRDefault="000444BB" w:rsidP="000444BB">
                    <w:pPr>
                      <w:tabs>
                        <w:tab w:val="left" w:pos="3119"/>
                      </w:tabs>
                      <w:spacing w:after="0"/>
                      <w:jc w:val="center"/>
                      <w:rPr>
                        <w:rFonts w:ascii="Verdana" w:hAnsi="Verdana"/>
                        <w:b/>
                        <w:i/>
                        <w:color w:val="003CB4"/>
                        <w:sz w:val="16"/>
                        <w:szCs w:val="16"/>
                        <w:lang w:val="en-GB"/>
                      </w:rPr>
                    </w:pP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GB" w:eastAsia="en-GB"/>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A200" w14:textId="77777777" w:rsidR="00774BD5" w:rsidRDefault="00774BD5">
    <w:pPr>
      <w:pStyle w:val="Topptekst"/>
    </w:pPr>
    <w:r>
      <w:rPr>
        <w:noProof/>
        <w:lang w:val="en-GB" w:eastAsia="en-GB"/>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68798277">
    <w:abstractNumId w:val="1"/>
  </w:num>
  <w:num w:numId="2" w16cid:durableId="2049724034">
    <w:abstractNumId w:val="8"/>
  </w:num>
  <w:num w:numId="3" w16cid:durableId="952781281">
    <w:abstractNumId w:val="3"/>
  </w:num>
  <w:num w:numId="4" w16cid:durableId="1915701901">
    <w:abstractNumId w:val="7"/>
  </w:num>
  <w:num w:numId="5" w16cid:durableId="87386132">
    <w:abstractNumId w:val="13"/>
  </w:num>
  <w:num w:numId="6" w16cid:durableId="935291279">
    <w:abstractNumId w:val="14"/>
  </w:num>
  <w:num w:numId="7" w16cid:durableId="1247691648">
    <w:abstractNumId w:val="5"/>
  </w:num>
  <w:num w:numId="8" w16cid:durableId="2111388046">
    <w:abstractNumId w:val="12"/>
  </w:num>
  <w:num w:numId="9" w16cid:durableId="2047488436">
    <w:abstractNumId w:val="11"/>
  </w:num>
  <w:num w:numId="10" w16cid:durableId="926420153">
    <w:abstractNumId w:val="9"/>
  </w:num>
  <w:num w:numId="11" w16cid:durableId="1004632541">
    <w:abstractNumId w:val="10"/>
  </w:num>
  <w:num w:numId="12" w16cid:durableId="1952545044">
    <w:abstractNumId w:val="2"/>
  </w:num>
  <w:num w:numId="13" w16cid:durableId="1528713198">
    <w:abstractNumId w:val="6"/>
  </w:num>
  <w:num w:numId="14" w16cid:durableId="1716392561">
    <w:abstractNumId w:val="0"/>
  </w:num>
  <w:num w:numId="15" w16cid:durableId="1807117222">
    <w:abstractNumId w:val="4"/>
  </w:num>
  <w:num w:numId="16" w16cid:durableId="1816414231">
    <w:abstractNumId w:val="15"/>
  </w:num>
  <w:num w:numId="17" w16cid:durableId="447818333">
    <w:abstractNumId w:val="8"/>
  </w:num>
  <w:num w:numId="18" w16cid:durableId="1717197946">
    <w:abstractNumId w:val="3"/>
  </w:num>
  <w:num w:numId="19" w16cid:durableId="1741639716">
    <w:abstractNumId w:val="7"/>
  </w:num>
  <w:num w:numId="20" w16cid:durableId="75372472">
    <w:abstractNumId w:val="13"/>
  </w:num>
  <w:num w:numId="21" w16cid:durableId="192695008">
    <w:abstractNumId w:val="14"/>
  </w:num>
  <w:num w:numId="22" w16cid:durableId="80107533">
    <w:abstractNumId w:val="5"/>
  </w:num>
  <w:num w:numId="23" w16cid:durableId="497236960">
    <w:abstractNumId w:val="12"/>
  </w:num>
  <w:num w:numId="24" w16cid:durableId="534393169">
    <w:abstractNumId w:val="11"/>
  </w:num>
  <w:num w:numId="25" w16cid:durableId="1635793142">
    <w:abstractNumId w:val="9"/>
  </w:num>
  <w:num w:numId="26" w16cid:durableId="357659479">
    <w:abstractNumId w:val="10"/>
  </w:num>
  <w:num w:numId="27" w16cid:durableId="2006009948">
    <w:abstractNumId w:val="2"/>
  </w:num>
  <w:num w:numId="28" w16cid:durableId="1481769824">
    <w:abstractNumId w:val="6"/>
  </w:num>
  <w:num w:numId="29" w16cid:durableId="364408402">
    <w:abstractNumId w:val="0"/>
  </w:num>
  <w:num w:numId="30" w16cid:durableId="1697001653">
    <w:abstractNumId w:val="4"/>
  </w:num>
  <w:num w:numId="31" w16cid:durableId="1237713706">
    <w:abstractNumId w:val="15"/>
  </w:num>
  <w:num w:numId="32" w16cid:durableId="524439243">
    <w:abstractNumId w:val="2"/>
  </w:num>
  <w:num w:numId="33" w16cid:durableId="1931959663">
    <w:abstractNumId w:val="6"/>
  </w:num>
  <w:num w:numId="34" w16cid:durableId="741026050">
    <w:abstractNumId w:val="0"/>
  </w:num>
  <w:num w:numId="35" w16cid:durableId="46531330">
    <w:abstractNumId w:val="4"/>
  </w:num>
  <w:num w:numId="36" w16cid:durableId="1707178917">
    <w:abstractNumId w:val="15"/>
  </w:num>
  <w:num w:numId="37" w16cid:durableId="393898445">
    <w:abstractNumId w:val="2"/>
  </w:num>
  <w:num w:numId="38" w16cid:durableId="141125551">
    <w:abstractNumId w:val="6"/>
  </w:num>
  <w:num w:numId="39" w16cid:durableId="520095455">
    <w:abstractNumId w:val="0"/>
  </w:num>
  <w:num w:numId="40" w16cid:durableId="146098052">
    <w:abstractNumId w:val="4"/>
  </w:num>
  <w:num w:numId="41" w16cid:durableId="1138692405">
    <w:abstractNumId w:val="15"/>
  </w:num>
  <w:num w:numId="42" w16cid:durableId="2030255263">
    <w:abstractNumId w:val="2"/>
  </w:num>
  <w:num w:numId="43" w16cid:durableId="1136800859">
    <w:abstractNumId w:val="6"/>
  </w:num>
  <w:num w:numId="44" w16cid:durableId="1955551624">
    <w:abstractNumId w:val="0"/>
  </w:num>
  <w:num w:numId="45" w16cid:durableId="878007473">
    <w:abstractNumId w:val="4"/>
  </w:num>
  <w:num w:numId="46" w16cid:durableId="159200933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44BB"/>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5ABC"/>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1779D"/>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29E5"/>
    <w:rsid w:val="00473199"/>
    <w:rsid w:val="004736CF"/>
    <w:rsid w:val="00474762"/>
    <w:rsid w:val="004747AB"/>
    <w:rsid w:val="00474CB4"/>
    <w:rsid w:val="00477502"/>
    <w:rsid w:val="00485BB6"/>
    <w:rsid w:val="00490FD6"/>
    <w:rsid w:val="0049269E"/>
    <w:rsid w:val="00493FF5"/>
    <w:rsid w:val="004A519A"/>
    <w:rsid w:val="004A5297"/>
    <w:rsid w:val="004A6A08"/>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703DC"/>
    <w:rsid w:val="00583E7E"/>
    <w:rsid w:val="00587772"/>
    <w:rsid w:val="00590DCD"/>
    <w:rsid w:val="00595BAF"/>
    <w:rsid w:val="005A4086"/>
    <w:rsid w:val="005A52F0"/>
    <w:rsid w:val="005A622A"/>
    <w:rsid w:val="005A6376"/>
    <w:rsid w:val="005B0E7A"/>
    <w:rsid w:val="005B176D"/>
    <w:rsid w:val="005B57F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14FD"/>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127A"/>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57875"/>
    <w:rsid w:val="0096182F"/>
    <w:rsid w:val="00963BE5"/>
    <w:rsid w:val="009648CC"/>
    <w:rsid w:val="00965957"/>
    <w:rsid w:val="0096615E"/>
    <w:rsid w:val="0096641B"/>
    <w:rsid w:val="009675C3"/>
    <w:rsid w:val="00967AB8"/>
    <w:rsid w:val="00976B7F"/>
    <w:rsid w:val="00981899"/>
    <w:rsid w:val="0099066D"/>
    <w:rsid w:val="0099146E"/>
    <w:rsid w:val="0099640C"/>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B1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246E"/>
    <w:rsid w:val="00B85657"/>
    <w:rsid w:val="00B85D01"/>
    <w:rsid w:val="00B86487"/>
    <w:rsid w:val="00B86FE1"/>
    <w:rsid w:val="00B950DF"/>
    <w:rsid w:val="00B954D7"/>
    <w:rsid w:val="00B96E48"/>
    <w:rsid w:val="00BA4257"/>
    <w:rsid w:val="00BA4A30"/>
    <w:rsid w:val="00BA7619"/>
    <w:rsid w:val="00BB0CD6"/>
    <w:rsid w:val="00BB4978"/>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194D"/>
    <w:rsid w:val="00D226EF"/>
    <w:rsid w:val="00D2626D"/>
    <w:rsid w:val="00D304C4"/>
    <w:rsid w:val="00D308F6"/>
    <w:rsid w:val="00D322BA"/>
    <w:rsid w:val="00D333E9"/>
    <w:rsid w:val="00D334C2"/>
    <w:rsid w:val="00D33934"/>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56B7"/>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B7975"/>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3841"/>
    <w:rsid w:val="00FE5907"/>
    <w:rsid w:val="00FF106F"/>
    <w:rsid w:val="00FF2AE5"/>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9DC9F5B"/>
  <w15:docId w15:val="{B1074D80-4504-41E2-B1F9-492AFE76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character" w:customStyle="1" w:styleId="Overskrift1Tegn">
    <w:name w:val="Overskrift 1 Tegn"/>
    <w:basedOn w:val="Standardskriftforavsnitt"/>
    <w:link w:val="Overskrift1"/>
    <w:rsid w:val="00BD2244"/>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BD2244"/>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BD2244"/>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BD2244"/>
    <w:rPr>
      <w:rFonts w:ascii="Times New Roman" w:eastAsia="Times New Roman" w:hAnsi="Times New Roman" w:cs="Times New Roman"/>
      <w:sz w:val="24"/>
      <w:szCs w:val="20"/>
      <w:lang w:val="fr-FR"/>
    </w:rPr>
  </w:style>
  <w:style w:type="paragraph" w:styleId="Listeavsnitt">
    <w:name w:val="List Paragraph"/>
    <w:basedOn w:val="Normal"/>
    <w:uiPriority w:val="34"/>
    <w:qFormat/>
    <w:rsid w:val="00E501A6"/>
    <w:pPr>
      <w:ind w:left="720"/>
      <w:contextualSpacing/>
    </w:pPr>
  </w:style>
  <w:style w:type="character" w:styleId="Merknadsreferanse">
    <w:name w:val="annotation reference"/>
    <w:basedOn w:val="Standardskriftforavsnitt"/>
    <w:uiPriority w:val="99"/>
    <w:semiHidden/>
    <w:unhideWhenUsed/>
    <w:rsid w:val="009C71F6"/>
    <w:rPr>
      <w:sz w:val="16"/>
      <w:szCs w:val="16"/>
    </w:rPr>
  </w:style>
  <w:style w:type="paragraph" w:styleId="Merknadstekst">
    <w:name w:val="annotation text"/>
    <w:basedOn w:val="Normal"/>
    <w:link w:val="MerknadstekstTegn"/>
    <w:unhideWhenUsed/>
    <w:rsid w:val="009C71F6"/>
    <w:pPr>
      <w:spacing w:line="240" w:lineRule="auto"/>
    </w:pPr>
    <w:rPr>
      <w:sz w:val="20"/>
      <w:szCs w:val="20"/>
    </w:rPr>
  </w:style>
  <w:style w:type="character" w:customStyle="1" w:styleId="MerknadstekstTegn">
    <w:name w:val="Merknadstekst Tegn"/>
    <w:basedOn w:val="Standardskriftforavsnitt"/>
    <w:link w:val="Merknadstekst"/>
    <w:rsid w:val="009C71F6"/>
    <w:rPr>
      <w:sz w:val="20"/>
      <w:szCs w:val="20"/>
    </w:rPr>
  </w:style>
  <w:style w:type="paragraph" w:styleId="Kommentaremne">
    <w:name w:val="annotation subject"/>
    <w:basedOn w:val="Merknadstekst"/>
    <w:next w:val="Merknadstekst"/>
    <w:link w:val="KommentaremneTegn"/>
    <w:uiPriority w:val="99"/>
    <w:semiHidden/>
    <w:unhideWhenUsed/>
    <w:rsid w:val="009C71F6"/>
    <w:rPr>
      <w:b/>
      <w:bCs/>
    </w:rPr>
  </w:style>
  <w:style w:type="character" w:customStyle="1" w:styleId="KommentaremneTegn">
    <w:name w:val="Kommentaremne Tegn"/>
    <w:basedOn w:val="MerknadstekstTegn"/>
    <w:link w:val="Kommentaremne"/>
    <w:uiPriority w:val="99"/>
    <w:semiHidden/>
    <w:rsid w:val="009C71F6"/>
    <w:rPr>
      <w:b/>
      <w:bCs/>
      <w:sz w:val="20"/>
      <w:szCs w:val="20"/>
    </w:rPr>
  </w:style>
  <w:style w:type="character" w:styleId="Fotnotereferanse">
    <w:name w:val="footnote reference"/>
    <w:basedOn w:val="Standardskriftforavsnitt"/>
    <w:uiPriority w:val="99"/>
    <w:semiHidden/>
    <w:unhideWhenUsed/>
    <w:rsid w:val="00370CEF"/>
    <w:rPr>
      <w:vertAlign w:val="superscript"/>
    </w:rPr>
  </w:style>
  <w:style w:type="paragraph" w:styleId="Revisj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ssholdertekst">
    <w:name w:val="Placeholder Text"/>
    <w:basedOn w:val="Standardskriftforavsnit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ulgthyperkobling">
    <w:name w:val="FollowedHyperlink"/>
    <w:basedOn w:val="Standardskriftforavsnit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g.inn.no/studies/exchange-students/courses-taught-in-englis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FC14C37F-6490-4B1C-AEA9-6CEDABC0A7E8}">
  <ds:schemaRefs>
    <ds:schemaRef ds:uri="http://schemas.openxmlformats.org/officeDocument/2006/bibliography"/>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2</TotalTime>
  <Pages>3</Pages>
  <Words>757</Words>
  <Characters>4881</Characters>
  <Application>Microsoft Office Word</Application>
  <DocSecurity>0</DocSecurity>
  <Lines>542</Lines>
  <Paragraphs>165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Kine Merethe Skjærvik</cp:lastModifiedBy>
  <cp:revision>2</cp:revision>
  <cp:lastPrinted>2015-04-10T09:51:00Z</cp:lastPrinted>
  <dcterms:created xsi:type="dcterms:W3CDTF">2024-12-19T10:01:00Z</dcterms:created>
  <dcterms:modified xsi:type="dcterms:W3CDTF">2024-12-19T10:01:00Z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GrammarlyDocumentId">
    <vt:lpwstr>c0da670e07166e3accd4c369da6467298c066b334f7bababc3e4785db0ed3521</vt:lpwstr>
  </property>
</Properties>
</file>