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37"/>
      </w:tblGrid>
      <w:tr w:rsidR="008E7FB9" w:rsidTr="00ED019F">
        <w:tc>
          <w:tcPr>
            <w:tcW w:w="2835" w:type="dxa"/>
          </w:tcPr>
          <w:p w:rsidR="008E7FB9" w:rsidRDefault="008E7FB9">
            <w:r>
              <w:rPr>
                <w:noProof/>
                <w:lang w:eastAsia="nb-NO"/>
              </w:rPr>
              <w:drawing>
                <wp:inline distT="0" distB="0" distL="0" distR="0" wp14:anchorId="78E10143" wp14:editId="6AFA6FB5">
                  <wp:extent cx="1578634" cy="577969"/>
                  <wp:effectExtent l="0" t="0" r="2540" b="0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18_LogoINN_norsk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7313" b="5386"/>
                          <a:stretch/>
                        </pic:blipFill>
                        <pic:spPr bwMode="auto">
                          <a:xfrm>
                            <a:off x="0" y="0"/>
                            <a:ext cx="1578931" cy="578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:rsidR="008E7FB9" w:rsidRPr="008E7FB9" w:rsidRDefault="00B76124">
            <w:pPr>
              <w:rPr>
                <w:rFonts w:ascii="Garamond" w:hAnsi="Garamond"/>
                <w:sz w:val="36"/>
              </w:rPr>
            </w:pPr>
            <w:r>
              <w:rPr>
                <w:rFonts w:ascii="Garamond" w:hAnsi="Garamond"/>
                <w:sz w:val="36"/>
              </w:rPr>
              <w:t>Rutine</w:t>
            </w:r>
            <w:r w:rsidR="008E7FB9" w:rsidRPr="008E7FB9">
              <w:rPr>
                <w:rFonts w:ascii="Garamond" w:hAnsi="Garamond"/>
                <w:sz w:val="36"/>
              </w:rPr>
              <w:t xml:space="preserve"> for opptak og bearbeiding av intervjuer i studentprosjekter </w:t>
            </w:r>
            <w:r w:rsidR="00B05285">
              <w:rPr>
                <w:rFonts w:ascii="Garamond" w:hAnsi="Garamond"/>
                <w:sz w:val="36"/>
              </w:rPr>
              <w:br/>
            </w:r>
            <w:r w:rsidR="008E7FB9" w:rsidRPr="008E7FB9">
              <w:rPr>
                <w:rFonts w:ascii="Garamond" w:hAnsi="Garamond"/>
                <w:sz w:val="36"/>
              </w:rPr>
              <w:t>(</w:t>
            </w:r>
            <w:r w:rsidR="00B05285">
              <w:rPr>
                <w:rFonts w:ascii="Garamond" w:hAnsi="Garamond"/>
                <w:sz w:val="36"/>
              </w:rPr>
              <w:t xml:space="preserve">bachelor- og </w:t>
            </w:r>
            <w:r w:rsidR="008E7FB9" w:rsidRPr="008E7FB9">
              <w:rPr>
                <w:rFonts w:ascii="Garamond" w:hAnsi="Garamond"/>
                <w:sz w:val="36"/>
              </w:rPr>
              <w:t>masteroppgave</w:t>
            </w:r>
            <w:r w:rsidR="00C56A2D">
              <w:rPr>
                <w:rFonts w:ascii="Garamond" w:hAnsi="Garamond"/>
                <w:sz w:val="36"/>
              </w:rPr>
              <w:t>r</w:t>
            </w:r>
            <w:r w:rsidR="008E7FB9" w:rsidRPr="008E7FB9">
              <w:rPr>
                <w:rFonts w:ascii="Garamond" w:hAnsi="Garamond"/>
                <w:sz w:val="36"/>
              </w:rPr>
              <w:t xml:space="preserve">) </w:t>
            </w:r>
          </w:p>
          <w:p w:rsidR="008E7FB9" w:rsidRDefault="008E7FB9">
            <w:pPr>
              <w:rPr>
                <w:rFonts w:ascii="Garamond" w:hAnsi="Garamond"/>
                <w:sz w:val="28"/>
              </w:rPr>
            </w:pPr>
          </w:p>
          <w:p w:rsidR="008E7FB9" w:rsidRPr="008E7FB9" w:rsidRDefault="008E7FB9">
            <w:pPr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 xml:space="preserve">Gjelder </w:t>
            </w:r>
            <w:r w:rsidR="00ED019F">
              <w:rPr>
                <w:rFonts w:ascii="Garamond" w:hAnsi="Garamond"/>
                <w:sz w:val="28"/>
              </w:rPr>
              <w:t xml:space="preserve">for studenter ved Høgskolen i Innlandet </w:t>
            </w:r>
            <w:r w:rsidR="00ED019F">
              <w:rPr>
                <w:rFonts w:ascii="Garamond" w:hAnsi="Garamond"/>
                <w:sz w:val="28"/>
              </w:rPr>
              <w:br/>
            </w:r>
            <w:r>
              <w:rPr>
                <w:rFonts w:ascii="Garamond" w:hAnsi="Garamond"/>
                <w:sz w:val="28"/>
              </w:rPr>
              <w:t xml:space="preserve">fra </w:t>
            </w:r>
            <w:r w:rsidR="00ED019F">
              <w:rPr>
                <w:rFonts w:ascii="Garamond" w:hAnsi="Garamond"/>
                <w:sz w:val="28"/>
              </w:rPr>
              <w:t xml:space="preserve">og med </w:t>
            </w:r>
            <w:r>
              <w:rPr>
                <w:rFonts w:ascii="Garamond" w:hAnsi="Garamond"/>
                <w:sz w:val="28"/>
              </w:rPr>
              <w:t xml:space="preserve">25.1.2019 </w:t>
            </w:r>
          </w:p>
        </w:tc>
      </w:tr>
    </w:tbl>
    <w:p w:rsidR="0041565A" w:rsidRDefault="0041565A">
      <w:pPr>
        <w:rPr>
          <w:sz w:val="24"/>
        </w:rPr>
      </w:pPr>
    </w:p>
    <w:p w:rsidR="008E7FB9" w:rsidRDefault="008E7FB9">
      <w:pPr>
        <w:rPr>
          <w:sz w:val="24"/>
        </w:rPr>
      </w:pPr>
      <w:r>
        <w:rPr>
          <w:sz w:val="24"/>
        </w:rPr>
        <w:t xml:space="preserve">Intervju som kvalitativ metode er hyppig benyttet av studenter ved Høgskolen i Innlandet. Intervjuene gjennomføres enten med enkeltpersoner eller gruppebasert. </w:t>
      </w:r>
    </w:p>
    <w:p w:rsidR="008E7FB9" w:rsidRPr="0041565A" w:rsidRDefault="008E7FB9">
      <w:pPr>
        <w:rPr>
          <w:b/>
          <w:sz w:val="24"/>
        </w:rPr>
      </w:pPr>
      <w:r>
        <w:rPr>
          <w:sz w:val="24"/>
        </w:rPr>
        <w:t xml:space="preserve">Intervjuformen </w:t>
      </w:r>
      <w:r w:rsidR="00ED019F">
        <w:rPr>
          <w:sz w:val="24"/>
        </w:rPr>
        <w:t xml:space="preserve">regnes alltid </w:t>
      </w:r>
      <w:r>
        <w:rPr>
          <w:sz w:val="24"/>
        </w:rPr>
        <w:t>som innsamling av personopplysninger</w:t>
      </w:r>
      <w:r w:rsidR="006B209C">
        <w:rPr>
          <w:rStyle w:val="Fotnotereferanse"/>
          <w:sz w:val="24"/>
        </w:rPr>
        <w:footnoteReference w:id="1"/>
      </w:r>
      <w:r>
        <w:rPr>
          <w:sz w:val="24"/>
        </w:rPr>
        <w:t xml:space="preserve"> og denne type </w:t>
      </w:r>
      <w:r w:rsidR="002600A6">
        <w:rPr>
          <w:sz w:val="24"/>
        </w:rPr>
        <w:t xml:space="preserve">digital </w:t>
      </w:r>
      <w:r>
        <w:rPr>
          <w:sz w:val="24"/>
        </w:rPr>
        <w:t>data</w:t>
      </w:r>
      <w:r w:rsidR="002600A6">
        <w:rPr>
          <w:sz w:val="24"/>
        </w:rPr>
        <w:t>innsamling</w:t>
      </w:r>
      <w:r>
        <w:rPr>
          <w:sz w:val="24"/>
        </w:rPr>
        <w:t xml:space="preserve"> vil kreve beskyttelse ved </w:t>
      </w:r>
      <w:r w:rsidR="002600A6">
        <w:rPr>
          <w:sz w:val="24"/>
        </w:rPr>
        <w:t>opptak</w:t>
      </w:r>
      <w:r>
        <w:rPr>
          <w:sz w:val="24"/>
        </w:rPr>
        <w:t xml:space="preserve"> og </w:t>
      </w:r>
      <w:r w:rsidR="002600A6">
        <w:rPr>
          <w:sz w:val="24"/>
        </w:rPr>
        <w:t>lagring</w:t>
      </w:r>
      <w:r>
        <w:rPr>
          <w:sz w:val="24"/>
        </w:rPr>
        <w:t xml:space="preserve">. </w:t>
      </w:r>
      <w:r w:rsidR="002600A6" w:rsidRPr="0041565A">
        <w:rPr>
          <w:b/>
          <w:sz w:val="24"/>
        </w:rPr>
        <w:t xml:space="preserve">Det er </w:t>
      </w:r>
      <w:r w:rsidR="00FB733E" w:rsidRPr="0041565A">
        <w:rPr>
          <w:b/>
          <w:i/>
          <w:sz w:val="24"/>
        </w:rPr>
        <w:t xml:space="preserve">kun </w:t>
      </w:r>
      <w:r w:rsidR="002600A6" w:rsidRPr="0041565A">
        <w:rPr>
          <w:b/>
          <w:sz w:val="24"/>
        </w:rPr>
        <w:t xml:space="preserve">lov å benytte egen smarttelefon eller privat pc-enhet til </w:t>
      </w:r>
      <w:r w:rsidR="00FB733E" w:rsidRPr="0041565A">
        <w:rPr>
          <w:b/>
          <w:sz w:val="24"/>
        </w:rPr>
        <w:t xml:space="preserve">intervjuer </w:t>
      </w:r>
      <w:r w:rsidR="00C56A2D" w:rsidRPr="0041565A">
        <w:rPr>
          <w:b/>
          <w:sz w:val="24"/>
        </w:rPr>
        <w:t xml:space="preserve">ved å </w:t>
      </w:r>
      <w:r w:rsidR="00FB733E" w:rsidRPr="0041565A">
        <w:rPr>
          <w:b/>
          <w:sz w:val="24"/>
        </w:rPr>
        <w:t>følge</w:t>
      </w:r>
      <w:r w:rsidR="002600A6" w:rsidRPr="0041565A">
        <w:rPr>
          <w:b/>
          <w:sz w:val="24"/>
        </w:rPr>
        <w:t xml:space="preserve"> nøyaktig de premisser som er beskrevet her. </w:t>
      </w:r>
    </w:p>
    <w:p w:rsidR="002600A6" w:rsidRDefault="00B76124">
      <w:pPr>
        <w:rPr>
          <w:sz w:val="24"/>
        </w:rPr>
      </w:pPr>
      <w:r>
        <w:rPr>
          <w:sz w:val="24"/>
        </w:rPr>
        <w:t>R</w:t>
      </w:r>
      <w:r w:rsidR="00C56A2D">
        <w:rPr>
          <w:sz w:val="24"/>
        </w:rPr>
        <w:t>utinen</w:t>
      </w:r>
      <w:r w:rsidR="009134B1">
        <w:rPr>
          <w:sz w:val="24"/>
        </w:rPr>
        <w:t xml:space="preserve"> gjelder for innsamling av alminnelige personopplysninger. Dersom </w:t>
      </w:r>
      <w:hyperlink r:id="rId9" w:history="1">
        <w:r w:rsidR="00ED019F" w:rsidRPr="00ED019F">
          <w:rPr>
            <w:rStyle w:val="Hyperkobling"/>
            <w:sz w:val="24"/>
          </w:rPr>
          <w:t>særlige kategorier/</w:t>
        </w:r>
        <w:r w:rsidR="009134B1" w:rsidRPr="00ED019F">
          <w:rPr>
            <w:rStyle w:val="Hyperkobling"/>
            <w:sz w:val="24"/>
          </w:rPr>
          <w:t>sensitive personopplysninger</w:t>
        </w:r>
      </w:hyperlink>
      <w:r w:rsidR="009134B1">
        <w:rPr>
          <w:sz w:val="24"/>
        </w:rPr>
        <w:t xml:space="preserve"> skal samles inn og/eller intervjuene er rettet mot såkalte </w:t>
      </w:r>
      <w:hyperlink r:id="rId10" w:history="1">
        <w:r w:rsidR="009134B1" w:rsidRPr="00ED019F">
          <w:rPr>
            <w:rStyle w:val="Hyperkobling"/>
            <w:sz w:val="24"/>
          </w:rPr>
          <w:t>sårbare grupper</w:t>
        </w:r>
      </w:hyperlink>
      <w:r w:rsidR="009134B1">
        <w:rPr>
          <w:sz w:val="24"/>
        </w:rPr>
        <w:t xml:space="preserve">, kommer ikke denne </w:t>
      </w:r>
      <w:r w:rsidR="00C56A2D">
        <w:rPr>
          <w:sz w:val="24"/>
        </w:rPr>
        <w:t>rutinen</w:t>
      </w:r>
      <w:r w:rsidR="009134B1">
        <w:rPr>
          <w:sz w:val="24"/>
        </w:rPr>
        <w:t xml:space="preserve"> til anvendelse. Ta i så fall kontakt med din veileder for å diskutere datasikkerheten og </w:t>
      </w:r>
      <w:r w:rsidR="005431D9">
        <w:rPr>
          <w:sz w:val="24"/>
        </w:rPr>
        <w:t xml:space="preserve">eventuelt </w:t>
      </w:r>
      <w:r w:rsidR="009134B1">
        <w:rPr>
          <w:sz w:val="24"/>
        </w:rPr>
        <w:t xml:space="preserve">deretter innhent råd fra </w:t>
      </w:r>
      <w:r w:rsidR="00ED019F">
        <w:rPr>
          <w:sz w:val="24"/>
        </w:rPr>
        <w:t>personvernrådgiver</w:t>
      </w:r>
      <w:r w:rsidR="009134B1">
        <w:rPr>
          <w:sz w:val="24"/>
        </w:rPr>
        <w:t xml:space="preserve"> og IT-avd. </w:t>
      </w:r>
      <w:r w:rsidR="009134B1">
        <w:rPr>
          <w:rStyle w:val="Fotnotereferanse"/>
          <w:sz w:val="24"/>
        </w:rPr>
        <w:footnoteReference w:id="2"/>
      </w:r>
      <w:r w:rsidR="0041565A">
        <w:rPr>
          <w:sz w:val="24"/>
        </w:rPr>
        <w:t xml:space="preserve"> </w:t>
      </w:r>
    </w:p>
    <w:p w:rsidR="00B05285" w:rsidRPr="00B05285" w:rsidRDefault="00B05285">
      <w:pPr>
        <w:rPr>
          <w:b/>
          <w:sz w:val="24"/>
        </w:rPr>
      </w:pPr>
      <w:r w:rsidRPr="00B05285">
        <w:rPr>
          <w:b/>
          <w:sz w:val="24"/>
        </w:rPr>
        <w:t xml:space="preserve">Instruksjon for sikker innsamling og lagring mens prosjektet pågår: </w:t>
      </w:r>
    </w:p>
    <w:p w:rsidR="006B209C" w:rsidRDefault="00ED019F" w:rsidP="005431D9">
      <w:pPr>
        <w:pStyle w:val="Listeavsnitt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Meld prosjektet ditt til </w:t>
      </w:r>
      <w:hyperlink r:id="rId11" w:history="1">
        <w:r w:rsidRPr="00ED019F">
          <w:rPr>
            <w:rStyle w:val="Hyperkobling"/>
            <w:sz w:val="24"/>
          </w:rPr>
          <w:t>NSD Personvernombudet</w:t>
        </w:r>
      </w:hyperlink>
      <w:r>
        <w:rPr>
          <w:sz w:val="24"/>
        </w:rPr>
        <w:t xml:space="preserve">. </w:t>
      </w:r>
      <w:r w:rsidR="005431D9" w:rsidRPr="005431D9">
        <w:rPr>
          <w:sz w:val="24"/>
        </w:rPr>
        <w:t xml:space="preserve">Når ditt meldeskjema er ferdig vurdert </w:t>
      </w:r>
      <w:r w:rsidR="00FB733E">
        <w:rPr>
          <w:sz w:val="24"/>
        </w:rPr>
        <w:t xml:space="preserve">og godkjent </w:t>
      </w:r>
      <w:r w:rsidR="005431D9" w:rsidRPr="005431D9">
        <w:rPr>
          <w:sz w:val="24"/>
        </w:rPr>
        <w:t xml:space="preserve">av NSD, </w:t>
      </w:r>
      <w:r w:rsidR="00FB733E">
        <w:rPr>
          <w:sz w:val="24"/>
        </w:rPr>
        <w:t>er det</w:t>
      </w:r>
      <w:r w:rsidR="005431D9">
        <w:rPr>
          <w:sz w:val="24"/>
        </w:rPr>
        <w:t xml:space="preserve"> dokumentasjon på at </w:t>
      </w:r>
      <w:r w:rsidR="00FB733E" w:rsidRPr="005431D9">
        <w:rPr>
          <w:sz w:val="24"/>
        </w:rPr>
        <w:t xml:space="preserve">personopplysninger </w:t>
      </w:r>
      <w:r w:rsidR="00FB733E">
        <w:rPr>
          <w:sz w:val="24"/>
        </w:rPr>
        <w:t>behandles</w:t>
      </w:r>
      <w:r w:rsidR="00FB733E" w:rsidRPr="005431D9">
        <w:rPr>
          <w:sz w:val="24"/>
        </w:rPr>
        <w:t xml:space="preserve"> på en lovlig måte</w:t>
      </w:r>
      <w:r w:rsidR="00FB733E">
        <w:rPr>
          <w:sz w:val="24"/>
        </w:rPr>
        <w:t xml:space="preserve"> i</w:t>
      </w:r>
      <w:r w:rsidR="00FB733E" w:rsidRPr="005431D9">
        <w:rPr>
          <w:sz w:val="24"/>
        </w:rPr>
        <w:t xml:space="preserve"> </w:t>
      </w:r>
      <w:r w:rsidR="005431D9" w:rsidRPr="005431D9">
        <w:rPr>
          <w:sz w:val="24"/>
        </w:rPr>
        <w:t>prosjektet</w:t>
      </w:r>
      <w:r w:rsidR="00FB733E">
        <w:rPr>
          <w:sz w:val="24"/>
        </w:rPr>
        <w:t xml:space="preserve"> ditt</w:t>
      </w:r>
      <w:r w:rsidR="005431D9" w:rsidRPr="005431D9">
        <w:rPr>
          <w:sz w:val="24"/>
        </w:rPr>
        <w:t>.</w:t>
      </w:r>
      <w:r w:rsidR="005431D9">
        <w:rPr>
          <w:sz w:val="24"/>
        </w:rPr>
        <w:t xml:space="preserve"> Prosjektet ditt kan </w:t>
      </w:r>
      <w:r w:rsidR="005431D9" w:rsidRPr="00FB733E">
        <w:rPr>
          <w:i/>
          <w:sz w:val="24"/>
        </w:rPr>
        <w:t>ikke</w:t>
      </w:r>
      <w:r w:rsidR="005431D9">
        <w:rPr>
          <w:sz w:val="24"/>
        </w:rPr>
        <w:t xml:space="preserve"> påbegynnes før NSD har svart.</w:t>
      </w:r>
    </w:p>
    <w:p w:rsidR="005431D9" w:rsidRDefault="005431D9" w:rsidP="005431D9">
      <w:pPr>
        <w:pStyle w:val="Listeavsnitt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I meldeskjemaet blir du bedt om å </w:t>
      </w:r>
      <w:r w:rsidR="008D0A8A">
        <w:rPr>
          <w:sz w:val="24"/>
        </w:rPr>
        <w:t>oppgi opplysninger om hvorda</w:t>
      </w:r>
      <w:r w:rsidR="00B05285">
        <w:rPr>
          <w:sz w:val="24"/>
        </w:rPr>
        <w:t xml:space="preserve">n databehandlingen skal behandles på en sikker måte. </w:t>
      </w:r>
      <w:r w:rsidR="008D0A8A">
        <w:rPr>
          <w:sz w:val="24"/>
        </w:rPr>
        <w:t xml:space="preserve">For deg som </w:t>
      </w:r>
      <w:r w:rsidR="00FB733E">
        <w:rPr>
          <w:sz w:val="24"/>
        </w:rPr>
        <w:t xml:space="preserve">er </w:t>
      </w:r>
      <w:r w:rsidR="008D0A8A">
        <w:rPr>
          <w:sz w:val="24"/>
        </w:rPr>
        <w:t>student</w:t>
      </w:r>
      <w:r w:rsidR="00FB733E">
        <w:rPr>
          <w:sz w:val="24"/>
        </w:rPr>
        <w:t xml:space="preserve"> </w:t>
      </w:r>
      <w:r w:rsidR="008D0A8A">
        <w:rPr>
          <w:sz w:val="24"/>
        </w:rPr>
        <w:t>uten pc som er satt</w:t>
      </w:r>
      <w:r w:rsidR="00FB733E">
        <w:rPr>
          <w:sz w:val="24"/>
        </w:rPr>
        <w:t xml:space="preserve"> opp</w:t>
      </w:r>
      <w:r w:rsidR="008D0A8A">
        <w:rPr>
          <w:sz w:val="24"/>
        </w:rPr>
        <w:t xml:space="preserve"> og driftet av høgskolen, hukes</w:t>
      </w:r>
      <w:r w:rsidR="00FB733E">
        <w:rPr>
          <w:sz w:val="24"/>
        </w:rPr>
        <w:t xml:space="preserve"> det av</w:t>
      </w:r>
      <w:r w:rsidR="008D0A8A">
        <w:rPr>
          <w:sz w:val="24"/>
        </w:rPr>
        <w:t xml:space="preserve"> på følgende måte: </w:t>
      </w:r>
    </w:p>
    <w:p w:rsidR="008D0A8A" w:rsidRDefault="008D0A8A" w:rsidP="008D0A8A">
      <w:pPr>
        <w:pStyle w:val="Listeavsnitt"/>
        <w:ind w:left="360"/>
        <w:rPr>
          <w:sz w:val="24"/>
        </w:rPr>
      </w:pPr>
      <w:r>
        <w:rPr>
          <w:noProof/>
          <w:lang w:eastAsia="nb-NO"/>
        </w:rPr>
        <w:drawing>
          <wp:inline distT="0" distB="0" distL="0" distR="0" wp14:anchorId="1A853606" wp14:editId="04F97070">
            <wp:extent cx="4352925" cy="1363980"/>
            <wp:effectExtent l="190500" t="190500" r="200025" b="19812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30665" b="43583"/>
                    <a:stretch/>
                  </pic:blipFill>
                  <pic:spPr bwMode="auto">
                    <a:xfrm>
                      <a:off x="0" y="0"/>
                      <a:ext cx="4395814" cy="13774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5191" w:rsidRDefault="00BF5191" w:rsidP="008D0A8A">
      <w:pPr>
        <w:pStyle w:val="Listeavsnitt"/>
        <w:numPr>
          <w:ilvl w:val="0"/>
          <w:numId w:val="1"/>
        </w:numPr>
        <w:rPr>
          <w:sz w:val="24"/>
        </w:rPr>
      </w:pPr>
      <w:r>
        <w:rPr>
          <w:sz w:val="24"/>
        </w:rPr>
        <w:t>Du huker av for</w:t>
      </w:r>
      <w:r w:rsidR="008D0A8A">
        <w:rPr>
          <w:sz w:val="24"/>
        </w:rPr>
        <w:t xml:space="preserve"> </w:t>
      </w:r>
      <w:r w:rsidR="008D0A8A" w:rsidRPr="008D0A8A">
        <w:rPr>
          <w:i/>
          <w:sz w:val="24"/>
        </w:rPr>
        <w:t>Maskinvare tilhørende behandlingsansvarlig institusjon</w:t>
      </w:r>
      <w:r>
        <w:rPr>
          <w:sz w:val="24"/>
        </w:rPr>
        <w:t xml:space="preserve"> og </w:t>
      </w:r>
      <w:r w:rsidRPr="00BF5191">
        <w:rPr>
          <w:i/>
          <w:sz w:val="24"/>
        </w:rPr>
        <w:t>Private enheter</w:t>
      </w:r>
      <w:r>
        <w:rPr>
          <w:sz w:val="24"/>
        </w:rPr>
        <w:t xml:space="preserve">. Det </w:t>
      </w:r>
      <w:r w:rsidR="008D0A8A">
        <w:rPr>
          <w:sz w:val="24"/>
        </w:rPr>
        <w:t xml:space="preserve">betyr </w:t>
      </w:r>
      <w:r>
        <w:rPr>
          <w:sz w:val="24"/>
        </w:rPr>
        <w:t xml:space="preserve">følgende: </w:t>
      </w:r>
    </w:p>
    <w:p w:rsidR="008C1114" w:rsidRDefault="005B48D7" w:rsidP="005B48D7">
      <w:pPr>
        <w:pStyle w:val="Listeavsnitt"/>
        <w:numPr>
          <w:ilvl w:val="0"/>
          <w:numId w:val="5"/>
        </w:numPr>
        <w:rPr>
          <w:sz w:val="24"/>
        </w:rPr>
      </w:pPr>
      <w:r>
        <w:rPr>
          <w:sz w:val="24"/>
        </w:rPr>
        <w:lastRenderedPageBreak/>
        <w:t xml:space="preserve">Private enheter betyr </w:t>
      </w:r>
      <w:r w:rsidR="0041565A">
        <w:rPr>
          <w:sz w:val="24"/>
        </w:rPr>
        <w:t xml:space="preserve">din </w:t>
      </w:r>
      <w:r>
        <w:rPr>
          <w:sz w:val="24"/>
        </w:rPr>
        <w:t>egen pc/</w:t>
      </w:r>
      <w:proofErr w:type="spellStart"/>
      <w:r>
        <w:rPr>
          <w:sz w:val="24"/>
        </w:rPr>
        <w:t>mac</w:t>
      </w:r>
      <w:proofErr w:type="spellEnd"/>
      <w:r>
        <w:rPr>
          <w:sz w:val="24"/>
        </w:rPr>
        <w:t xml:space="preserve"> og smarttelefon.</w:t>
      </w:r>
    </w:p>
    <w:p w:rsidR="005B48D7" w:rsidRDefault="005B48D7" w:rsidP="005B48D7">
      <w:pPr>
        <w:pStyle w:val="Listeavsnitt"/>
        <w:numPr>
          <w:ilvl w:val="0"/>
          <w:numId w:val="5"/>
        </w:numPr>
        <w:rPr>
          <w:sz w:val="24"/>
        </w:rPr>
      </w:pPr>
      <w:r>
        <w:rPr>
          <w:sz w:val="24"/>
        </w:rPr>
        <w:t>Maskinvare tilhørende behandlingsansvarlig institusjon betyr program-/maskinvare/</w:t>
      </w:r>
      <w:proofErr w:type="spellStart"/>
      <w:r>
        <w:rPr>
          <w:sz w:val="24"/>
        </w:rPr>
        <w:t>software</w:t>
      </w:r>
      <w:proofErr w:type="spellEnd"/>
      <w:r>
        <w:rPr>
          <w:sz w:val="24"/>
        </w:rPr>
        <w:t xml:space="preserve"> som installeres etter lisens-  eller tjenesteavtaler mellom Høgskolen i Innlandet og ekstern leverandør og/eller inngår i standardprogramvare i Windows.  </w:t>
      </w:r>
    </w:p>
    <w:p w:rsidR="005B48D7" w:rsidRPr="00B32BDF" w:rsidRDefault="005B48D7" w:rsidP="00B32BDF">
      <w:pPr>
        <w:ind w:left="360"/>
        <w:rPr>
          <w:sz w:val="24"/>
        </w:rPr>
      </w:pPr>
      <w:r w:rsidRPr="00B32BDF">
        <w:rPr>
          <w:sz w:val="24"/>
        </w:rPr>
        <w:t xml:space="preserve">I praksis innebærer det </w:t>
      </w:r>
    </w:p>
    <w:p w:rsidR="008D0A8A" w:rsidRDefault="008D0A8A" w:rsidP="004F66EF">
      <w:pPr>
        <w:pStyle w:val="Listeavsnitt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at du </w:t>
      </w:r>
      <w:r w:rsidR="00BF5191">
        <w:rPr>
          <w:sz w:val="24"/>
        </w:rPr>
        <w:t xml:space="preserve">skal benytte Office 365 - One Drive for sikker lagring av data. </w:t>
      </w:r>
      <w:r w:rsidR="004F66EF">
        <w:rPr>
          <w:sz w:val="24"/>
        </w:rPr>
        <w:t xml:space="preserve">Se lagringsguiden </w:t>
      </w:r>
      <w:hyperlink r:id="rId13" w:history="1">
        <w:r w:rsidR="004F66EF" w:rsidRPr="00DA1080">
          <w:rPr>
            <w:rStyle w:val="Hyperkobling"/>
            <w:sz w:val="24"/>
          </w:rPr>
          <w:t>https://www.inn.no/student/eksamen/oppgaveskriving/datainnsamling-og-personvern-i-studentoppgaver/innsamling-og-lagringsguide</w:t>
        </w:r>
      </w:hyperlink>
      <w:r w:rsidR="004F66EF">
        <w:rPr>
          <w:sz w:val="24"/>
        </w:rPr>
        <w:t xml:space="preserve"> </w:t>
      </w:r>
    </w:p>
    <w:p w:rsidR="005B48D7" w:rsidRDefault="00BF5191" w:rsidP="009460C2">
      <w:pPr>
        <w:pStyle w:val="Listeavsnitt"/>
        <w:numPr>
          <w:ilvl w:val="0"/>
          <w:numId w:val="2"/>
        </w:numPr>
        <w:rPr>
          <w:sz w:val="24"/>
        </w:rPr>
      </w:pPr>
      <w:r w:rsidRPr="005B48D7">
        <w:rPr>
          <w:sz w:val="24"/>
        </w:rPr>
        <w:t>at</w:t>
      </w:r>
      <w:r w:rsidR="00BD2977" w:rsidRPr="005B48D7">
        <w:rPr>
          <w:sz w:val="24"/>
        </w:rPr>
        <w:t xml:space="preserve"> du skal benytte Nettskjema</w:t>
      </w:r>
      <w:r w:rsidRPr="005B48D7">
        <w:rPr>
          <w:sz w:val="24"/>
        </w:rPr>
        <w:t xml:space="preserve">–Diktafon for opptak og avspilling av lyd. </w:t>
      </w:r>
      <w:r w:rsidR="004F66EF">
        <w:rPr>
          <w:sz w:val="24"/>
        </w:rPr>
        <w:t xml:space="preserve">Følg samme lenkehenvisning for å finne ut </w:t>
      </w:r>
      <w:r w:rsidRPr="005B48D7">
        <w:rPr>
          <w:sz w:val="24"/>
        </w:rPr>
        <w:t xml:space="preserve">hvordan denne applikasjonen skal installeres på en smarttelefon. Denne </w:t>
      </w:r>
      <w:proofErr w:type="spellStart"/>
      <w:r w:rsidRPr="005B48D7">
        <w:rPr>
          <w:sz w:val="24"/>
        </w:rPr>
        <w:t>appen</w:t>
      </w:r>
      <w:proofErr w:type="spellEnd"/>
      <w:r w:rsidRPr="005B48D7">
        <w:rPr>
          <w:sz w:val="24"/>
        </w:rPr>
        <w:t xml:space="preserve"> vil hindre mellomlagring på smarttelefonen men strømme lyd direkte til </w:t>
      </w:r>
      <w:r w:rsidR="008C1114" w:rsidRPr="005B48D7">
        <w:rPr>
          <w:sz w:val="24"/>
        </w:rPr>
        <w:t>sikkert lagringsområde. HINN har tjenesteavtale med Universitetet i Oslo for tilgang til Nett</w:t>
      </w:r>
      <w:r w:rsidR="005B48D7">
        <w:rPr>
          <w:sz w:val="24"/>
        </w:rPr>
        <w:t xml:space="preserve">skjema og Nettskjema-Diktafon. </w:t>
      </w:r>
    </w:p>
    <w:p w:rsidR="00B32BDF" w:rsidRDefault="005B48D7" w:rsidP="00B32BDF">
      <w:pPr>
        <w:pStyle w:val="Listeavsnitt"/>
        <w:ind w:left="0"/>
        <w:rPr>
          <w:sz w:val="24"/>
        </w:rPr>
      </w:pPr>
      <w:r>
        <w:rPr>
          <w:sz w:val="24"/>
        </w:rPr>
        <w:sym w:font="Symbol" w:char="F0DE"/>
      </w:r>
      <w:r w:rsidRPr="005B48D7">
        <w:rPr>
          <w:sz w:val="24"/>
        </w:rPr>
        <w:t xml:space="preserve">  </w:t>
      </w:r>
      <w:r w:rsidR="008C1114" w:rsidRPr="005B48D7">
        <w:rPr>
          <w:sz w:val="24"/>
        </w:rPr>
        <w:t xml:space="preserve">Lydfilene </w:t>
      </w:r>
      <w:r w:rsidR="00B05285" w:rsidRPr="005B48D7">
        <w:rPr>
          <w:sz w:val="24"/>
        </w:rPr>
        <w:t>fra</w:t>
      </w:r>
      <w:r w:rsidR="008C1114" w:rsidRPr="005B48D7">
        <w:rPr>
          <w:sz w:val="24"/>
        </w:rPr>
        <w:t xml:space="preserve"> Nettskjema-Diktafon lastes inn i den One Drive-mappen du har opprettet for din masteroppgave og </w:t>
      </w:r>
      <w:r w:rsidR="00FB733E" w:rsidRPr="005B48D7">
        <w:rPr>
          <w:sz w:val="24"/>
        </w:rPr>
        <w:t xml:space="preserve">du </w:t>
      </w:r>
      <w:r w:rsidR="008C1114" w:rsidRPr="005B48D7">
        <w:rPr>
          <w:sz w:val="24"/>
        </w:rPr>
        <w:t>jobbe</w:t>
      </w:r>
      <w:r w:rsidR="00FB733E" w:rsidRPr="005B48D7">
        <w:rPr>
          <w:sz w:val="24"/>
        </w:rPr>
        <w:t>r</w:t>
      </w:r>
      <w:r w:rsidR="008C1114" w:rsidRPr="005B48D7">
        <w:rPr>
          <w:sz w:val="24"/>
        </w:rPr>
        <w:t xml:space="preserve"> videre</w:t>
      </w:r>
      <w:r w:rsidR="00FB733E" w:rsidRPr="005B48D7">
        <w:rPr>
          <w:sz w:val="24"/>
        </w:rPr>
        <w:t xml:space="preserve"> der</w:t>
      </w:r>
      <w:r w:rsidR="008C1114" w:rsidRPr="005B48D7">
        <w:rPr>
          <w:sz w:val="24"/>
        </w:rPr>
        <w:t xml:space="preserve">. </w:t>
      </w:r>
      <w:r w:rsidR="00FB733E" w:rsidRPr="005B48D7">
        <w:rPr>
          <w:sz w:val="24"/>
        </w:rPr>
        <w:br/>
      </w:r>
    </w:p>
    <w:p w:rsidR="00B32BDF" w:rsidRDefault="00B32BDF" w:rsidP="00B32BDF">
      <w:pPr>
        <w:pStyle w:val="Listeavsnitt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Når man huker i meldeskjemaet for Private enheter, vil det automatisk komme et gult felt med tekst der det står at bruk av private lagringsenheter forutsettes avklart </w:t>
      </w:r>
      <w:proofErr w:type="spellStart"/>
      <w:r>
        <w:rPr>
          <w:sz w:val="24"/>
        </w:rPr>
        <w:t>osv</w:t>
      </w:r>
      <w:proofErr w:type="spellEnd"/>
      <w:r>
        <w:rPr>
          <w:sz w:val="24"/>
        </w:rPr>
        <w:t xml:space="preserve">, og du vil få en beskjed om å laste opp en tillatelse for dette. </w:t>
      </w:r>
    </w:p>
    <w:p w:rsidR="00C56A2D" w:rsidRDefault="005B48D7" w:rsidP="00B76124">
      <w:pPr>
        <w:pStyle w:val="Listeavsnitt"/>
        <w:ind w:left="1080"/>
        <w:rPr>
          <w:sz w:val="24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1506451</wp:posOffset>
                </wp:positionV>
                <wp:extent cx="1520610" cy="1386739"/>
                <wp:effectExtent l="19050" t="19050" r="22860" b="23495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610" cy="1386739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4BD42C" id="Ellipse 4" o:spid="_x0000_s1026" style="position:absolute;margin-left:0;margin-top:118.6pt;width:119.75pt;height:109.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" fillcolor="red" strokecolor="red" strokeweight="2.25pt">
                <v:fill opacity="0"/>
                <v:stroke joinstyle="miter"/>
                <w10:wrap anchorx="margin"/>
              </v:oval>
            </w:pict>
          </mc:Fallback>
        </mc:AlternateContent>
      </w:r>
      <w:r w:rsidR="00B05285">
        <w:rPr>
          <w:noProof/>
          <w:lang w:eastAsia="nb-NO"/>
        </w:rPr>
        <w:drawing>
          <wp:inline distT="0" distB="0" distL="0" distR="0" wp14:anchorId="49C8B0BD" wp14:editId="33312C76">
            <wp:extent cx="4658264" cy="1975860"/>
            <wp:effectExtent l="190500" t="190500" r="180975" b="196215"/>
            <wp:docPr id="43" name="Bild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8687" cy="19802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32BDF" w:rsidRPr="00B32BDF" w:rsidRDefault="00B32BDF" w:rsidP="00B32BDF">
      <w:pPr>
        <w:pStyle w:val="Listeavsnitt"/>
        <w:ind w:left="360"/>
        <w:rPr>
          <w:i/>
          <w:sz w:val="24"/>
        </w:rPr>
      </w:pPr>
      <w:r w:rsidRPr="008D0A8A">
        <w:rPr>
          <w:color w:val="FF0000"/>
          <w:sz w:val="24"/>
        </w:rPr>
        <w:t xml:space="preserve">Velg fil </w:t>
      </w:r>
      <w:r>
        <w:rPr>
          <w:sz w:val="24"/>
        </w:rPr>
        <w:t>&gt; betyr at du laster opp</w:t>
      </w:r>
      <w:r w:rsidR="004F66EF">
        <w:rPr>
          <w:sz w:val="24"/>
        </w:rPr>
        <w:t xml:space="preserve"> </w:t>
      </w:r>
      <w:r w:rsidR="004F66EF" w:rsidRPr="004F66EF">
        <w:rPr>
          <w:i/>
          <w:sz w:val="24"/>
          <w:u w:val="single"/>
        </w:rPr>
        <w:t>akkurat</w:t>
      </w:r>
      <w:r w:rsidRPr="004F66EF">
        <w:rPr>
          <w:i/>
          <w:sz w:val="24"/>
          <w:u w:val="single"/>
        </w:rPr>
        <w:t xml:space="preserve"> dette</w:t>
      </w:r>
      <w:r w:rsidR="004F66EF" w:rsidRPr="004F66EF">
        <w:rPr>
          <w:i/>
          <w:sz w:val="24"/>
          <w:u w:val="single"/>
        </w:rPr>
        <w:t xml:space="preserve"> dokumentet</w:t>
      </w:r>
      <w:r w:rsidR="004F66EF">
        <w:rPr>
          <w:sz w:val="24"/>
        </w:rPr>
        <w:t xml:space="preserve"> du leser i nå. </w:t>
      </w:r>
    </w:p>
    <w:p w:rsidR="00B32BDF" w:rsidRDefault="00B32BDF" w:rsidP="00B32BDF">
      <w:pPr>
        <w:pStyle w:val="Listeavsnitt"/>
        <w:ind w:left="0"/>
        <w:rPr>
          <w:sz w:val="24"/>
        </w:rPr>
      </w:pPr>
    </w:p>
    <w:sectPr w:rsidR="00B32BDF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4B1" w:rsidRDefault="009134B1" w:rsidP="009134B1">
      <w:pPr>
        <w:spacing w:after="0" w:line="240" w:lineRule="auto"/>
      </w:pPr>
      <w:r>
        <w:separator/>
      </w:r>
    </w:p>
  </w:endnote>
  <w:endnote w:type="continuationSeparator" w:id="0">
    <w:p w:rsidR="009134B1" w:rsidRDefault="009134B1" w:rsidP="00913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9113881"/>
      <w:docPartObj>
        <w:docPartGallery w:val="Page Numbers (Bottom of Page)"/>
        <w:docPartUnique/>
      </w:docPartObj>
    </w:sdtPr>
    <w:sdtEndPr/>
    <w:sdtContent>
      <w:p w:rsidR="00060FAD" w:rsidRDefault="00060FAD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EA8">
          <w:rPr>
            <w:noProof/>
          </w:rPr>
          <w:t>2</w:t>
        </w:r>
        <w:r>
          <w:fldChar w:fldCharType="end"/>
        </w:r>
      </w:p>
    </w:sdtContent>
  </w:sdt>
  <w:p w:rsidR="00060FAD" w:rsidRDefault="00060FA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4B1" w:rsidRDefault="009134B1" w:rsidP="009134B1">
      <w:pPr>
        <w:spacing w:after="0" w:line="240" w:lineRule="auto"/>
      </w:pPr>
      <w:r>
        <w:separator/>
      </w:r>
    </w:p>
  </w:footnote>
  <w:footnote w:type="continuationSeparator" w:id="0">
    <w:p w:rsidR="009134B1" w:rsidRDefault="009134B1" w:rsidP="009134B1">
      <w:pPr>
        <w:spacing w:after="0" w:line="240" w:lineRule="auto"/>
      </w:pPr>
      <w:r>
        <w:continuationSeparator/>
      </w:r>
    </w:p>
  </w:footnote>
  <w:footnote w:id="1">
    <w:p w:rsidR="006B209C" w:rsidRDefault="006B209C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Pr="006B209C">
        <w:rPr>
          <w:sz w:val="16"/>
        </w:rPr>
        <w:t xml:space="preserve">Et lydopptak vil registrere hvordan stemmen til en person høres ut, noe som i seg selv er en personopplysning. Lydopptak av samtaler innebærer derfor registrering av personopplysninger. Dette gjelder alle lydopptak </w:t>
      </w:r>
      <w:r w:rsidR="00ED019F">
        <w:rPr>
          <w:sz w:val="16"/>
        </w:rPr>
        <w:t xml:space="preserve">som gjøres når en person prater (kilde: NSD). </w:t>
      </w:r>
    </w:p>
  </w:footnote>
  <w:footnote w:id="2">
    <w:p w:rsidR="009134B1" w:rsidRDefault="009134B1">
      <w:pPr>
        <w:pStyle w:val="Fotnotetekst"/>
        <w:rPr>
          <w:sz w:val="18"/>
        </w:rPr>
      </w:pPr>
      <w:r w:rsidRPr="006B209C">
        <w:rPr>
          <w:rStyle w:val="Fotnotereferanse"/>
          <w:sz w:val="18"/>
        </w:rPr>
        <w:footnoteRef/>
      </w:r>
      <w:r w:rsidRPr="006B209C">
        <w:rPr>
          <w:sz w:val="18"/>
        </w:rPr>
        <w:t xml:space="preserve"> </w:t>
      </w:r>
      <w:hyperlink r:id="rId1" w:history="1">
        <w:r w:rsidRPr="006B209C">
          <w:rPr>
            <w:rStyle w:val="Hyperkobling"/>
            <w:sz w:val="18"/>
          </w:rPr>
          <w:t>anne.lofthus@inn.no</w:t>
        </w:r>
      </w:hyperlink>
      <w:r w:rsidRPr="006B209C">
        <w:rPr>
          <w:sz w:val="18"/>
        </w:rPr>
        <w:t xml:space="preserve"> (</w:t>
      </w:r>
      <w:r w:rsidR="006B209C" w:rsidRPr="006B209C">
        <w:rPr>
          <w:sz w:val="18"/>
        </w:rPr>
        <w:t>FoU-</w:t>
      </w:r>
      <w:proofErr w:type="spellStart"/>
      <w:r w:rsidR="006B209C" w:rsidRPr="006B209C">
        <w:rPr>
          <w:sz w:val="18"/>
        </w:rPr>
        <w:t>adm</w:t>
      </w:r>
      <w:proofErr w:type="spellEnd"/>
      <w:r w:rsidR="006B209C" w:rsidRPr="006B209C">
        <w:rPr>
          <w:sz w:val="18"/>
        </w:rPr>
        <w:t>/personvernrådgiver)</w:t>
      </w:r>
      <w:r w:rsidRPr="006B209C">
        <w:rPr>
          <w:sz w:val="18"/>
        </w:rPr>
        <w:t xml:space="preserve"> , </w:t>
      </w:r>
      <w:hyperlink r:id="rId2" w:history="1">
        <w:r w:rsidRPr="006B209C">
          <w:rPr>
            <w:rStyle w:val="Hyperkobling"/>
            <w:sz w:val="18"/>
          </w:rPr>
          <w:t>ian.mckelvey@inn.no</w:t>
        </w:r>
      </w:hyperlink>
      <w:r w:rsidRPr="006B209C">
        <w:rPr>
          <w:sz w:val="18"/>
        </w:rPr>
        <w:t xml:space="preserve"> </w:t>
      </w:r>
      <w:r w:rsidR="006B209C" w:rsidRPr="006B209C">
        <w:rPr>
          <w:sz w:val="18"/>
        </w:rPr>
        <w:t xml:space="preserve">(IT), </w:t>
      </w:r>
      <w:hyperlink r:id="rId3" w:history="1">
        <w:r w:rsidR="006B209C" w:rsidRPr="006B209C">
          <w:rPr>
            <w:rStyle w:val="Hyperkobling"/>
            <w:sz w:val="18"/>
          </w:rPr>
          <w:t>erik.lysbakken@inn.no</w:t>
        </w:r>
      </w:hyperlink>
      <w:r w:rsidR="006B209C" w:rsidRPr="006B209C">
        <w:rPr>
          <w:sz w:val="18"/>
        </w:rPr>
        <w:t xml:space="preserve"> (IT) </w:t>
      </w:r>
    </w:p>
    <w:p w:rsidR="00D573C2" w:rsidRDefault="00D573C2">
      <w:pPr>
        <w:pStyle w:val="Fotnotetekst"/>
        <w:rPr>
          <w:sz w:val="18"/>
        </w:rPr>
      </w:pPr>
    </w:p>
    <w:p w:rsidR="00D573C2" w:rsidRPr="00D573C2" w:rsidRDefault="00D573C2" w:rsidP="00D573C2">
      <w:pPr>
        <w:pStyle w:val="Fotnotetekst"/>
        <w:shd w:val="clear" w:color="auto" w:fill="DEEAF6" w:themeFill="accent1" w:themeFillTint="33"/>
        <w:jc w:val="right"/>
        <w:rPr>
          <w:rFonts w:ascii="Segoe UI" w:hAnsi="Segoe UI" w:cs="Segoe UI"/>
          <w:sz w:val="18"/>
        </w:rPr>
      </w:pPr>
      <w:r w:rsidRPr="00D573C2">
        <w:rPr>
          <w:rFonts w:ascii="Segoe UI" w:hAnsi="Segoe UI" w:cs="Segoe UI"/>
          <w:sz w:val="18"/>
        </w:rPr>
        <w:t>…….  Dokumentforfatter: AS Lofthu</w:t>
      </w:r>
      <w:bookmarkStart w:id="0" w:name="_GoBack"/>
      <w:bookmarkEnd w:id="0"/>
      <w:r w:rsidRPr="00D573C2">
        <w:rPr>
          <w:rFonts w:ascii="Segoe UI" w:hAnsi="Segoe UI" w:cs="Segoe UI"/>
          <w:sz w:val="18"/>
        </w:rPr>
        <w:t>s …. Opp</w:t>
      </w:r>
      <w:r w:rsidR="0041565A">
        <w:rPr>
          <w:rFonts w:ascii="Segoe UI" w:hAnsi="Segoe UI" w:cs="Segoe UI"/>
          <w:sz w:val="18"/>
        </w:rPr>
        <w:t xml:space="preserve">rettet 25.1.2019, oppdatert </w:t>
      </w:r>
      <w:r w:rsidR="004F66EF">
        <w:rPr>
          <w:rFonts w:ascii="Segoe UI" w:hAnsi="Segoe UI" w:cs="Segoe UI"/>
          <w:sz w:val="18"/>
        </w:rPr>
        <w:t>02.12.19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B67F9"/>
    <w:multiLevelType w:val="hybridMultilevel"/>
    <w:tmpl w:val="EBA227A6"/>
    <w:lvl w:ilvl="0" w:tplc="2B50F188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942468"/>
    <w:multiLevelType w:val="hybridMultilevel"/>
    <w:tmpl w:val="B3F2C8D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96C90"/>
    <w:multiLevelType w:val="hybridMultilevel"/>
    <w:tmpl w:val="331ADA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560362"/>
    <w:multiLevelType w:val="hybridMultilevel"/>
    <w:tmpl w:val="823A84A0"/>
    <w:lvl w:ilvl="0" w:tplc="67AA584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1F4E79" w:themeColor="accent1" w:themeShade="80"/>
        <w:sz w:val="36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AC4A06"/>
    <w:multiLevelType w:val="hybridMultilevel"/>
    <w:tmpl w:val="84D8CF0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FB9"/>
    <w:rsid w:val="00060FAD"/>
    <w:rsid w:val="002600A6"/>
    <w:rsid w:val="0041565A"/>
    <w:rsid w:val="004F66EF"/>
    <w:rsid w:val="005431D9"/>
    <w:rsid w:val="005B48D7"/>
    <w:rsid w:val="006B209C"/>
    <w:rsid w:val="008C1114"/>
    <w:rsid w:val="008D0A8A"/>
    <w:rsid w:val="008E7FB9"/>
    <w:rsid w:val="009134B1"/>
    <w:rsid w:val="00991EBA"/>
    <w:rsid w:val="00A44467"/>
    <w:rsid w:val="00AB5EA8"/>
    <w:rsid w:val="00AD4B41"/>
    <w:rsid w:val="00B05285"/>
    <w:rsid w:val="00B32BDF"/>
    <w:rsid w:val="00B76124"/>
    <w:rsid w:val="00BD2977"/>
    <w:rsid w:val="00BF5191"/>
    <w:rsid w:val="00C21AAC"/>
    <w:rsid w:val="00C30325"/>
    <w:rsid w:val="00C459AD"/>
    <w:rsid w:val="00C56A2D"/>
    <w:rsid w:val="00D573C2"/>
    <w:rsid w:val="00E07FBB"/>
    <w:rsid w:val="00ED019F"/>
    <w:rsid w:val="00FB1959"/>
    <w:rsid w:val="00FB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D4674"/>
  <w15:chartTrackingRefBased/>
  <w15:docId w15:val="{B8D7C6D1-5FD6-4CCE-B5C6-3199DDFD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D29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8E7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9134B1"/>
    <w:rPr>
      <w:color w:val="0563C1" w:themeColor="hyperlink"/>
      <w:u w:val="single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9134B1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9134B1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9134B1"/>
    <w:rPr>
      <w:vertAlign w:val="superscript"/>
    </w:rPr>
  </w:style>
  <w:style w:type="paragraph" w:styleId="Listeavsnitt">
    <w:name w:val="List Paragraph"/>
    <w:basedOn w:val="Normal"/>
    <w:uiPriority w:val="34"/>
    <w:qFormat/>
    <w:rsid w:val="00ED019F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BD29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BD29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D2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060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60FAD"/>
  </w:style>
  <w:style w:type="paragraph" w:styleId="Bunntekst">
    <w:name w:val="footer"/>
    <w:basedOn w:val="Normal"/>
    <w:link w:val="BunntekstTegn"/>
    <w:uiPriority w:val="99"/>
    <w:unhideWhenUsed/>
    <w:rsid w:val="00060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60FAD"/>
  </w:style>
  <w:style w:type="paragraph" w:styleId="Bobletekst">
    <w:name w:val="Balloon Text"/>
    <w:basedOn w:val="Normal"/>
    <w:link w:val="BobletekstTegn"/>
    <w:uiPriority w:val="99"/>
    <w:semiHidden/>
    <w:unhideWhenUsed/>
    <w:rsid w:val="00415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15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inn.no/student/eksamen/oppgaveskriving/datainnsamling-og-personvern-i-studentoppgaver/innsamling-og-lagringsgui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sd.uib.no/personvernombud/hjelp/forskningstema/saarbare_grupper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nsd.uib.no/personvernombud/hjelp/forskningstema/saarbare_grupper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atatilsynet.no/regelverk-og-verktoy/veiledere/veileder-om-behandlingsgrunnlag/forbud-mot-a-behandle-sarlige-kategorier-av-personopplysninger-sensitive-personopplysninger-og-unntak/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erik.lysbakken@inn.no" TargetMode="External"/><Relationship Id="rId2" Type="http://schemas.openxmlformats.org/officeDocument/2006/relationships/hyperlink" Target="mailto:ian.mckelvey@inn.no" TargetMode="External"/><Relationship Id="rId1" Type="http://schemas.openxmlformats.org/officeDocument/2006/relationships/hyperlink" Target="mailto:anne.lofthus@in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EF560-90D9-45B4-85E2-CCE6C02BF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569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Anne Sofie Lofthus</cp:lastModifiedBy>
  <cp:revision>11</cp:revision>
  <cp:lastPrinted>2019-01-28T13:50:00Z</cp:lastPrinted>
  <dcterms:created xsi:type="dcterms:W3CDTF">2019-01-25T09:20:00Z</dcterms:created>
  <dcterms:modified xsi:type="dcterms:W3CDTF">2019-12-02T19:57:00Z</dcterms:modified>
</cp:coreProperties>
</file>